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975" w:rsidRPr="001A2840" w:rsidRDefault="00DD5F3A" w:rsidP="0028759D">
      <w:pPr>
        <w:pStyle w:val="LPKop3"/>
        <w:numPr>
          <w:ilvl w:val="0"/>
          <w:numId w:val="0"/>
        </w:numPr>
        <w:tabs>
          <w:tab w:val="left" w:pos="3000"/>
        </w:tabs>
        <w:ind w:left="851"/>
        <w:rPr>
          <w:rFonts w:cs="Arial"/>
        </w:rPr>
      </w:pPr>
      <w:r>
        <w:rPr>
          <w:rFonts w:cs="Arial"/>
          <w:noProof/>
          <w:lang w:eastAsia="nl-BE"/>
        </w:rPr>
        <w:drawing>
          <wp:anchor distT="0" distB="0" distL="114300" distR="114300" simplePos="0" relativeHeight="251698176" behindDoc="1" locked="0" layoutInCell="1" allowOverlap="1">
            <wp:simplePos x="0" y="0"/>
            <wp:positionH relativeFrom="margin">
              <wp:posOffset>-1738630</wp:posOffset>
            </wp:positionH>
            <wp:positionV relativeFrom="margin">
              <wp:posOffset>-881380</wp:posOffset>
            </wp:positionV>
            <wp:extent cx="4781550" cy="4867275"/>
            <wp:effectExtent l="0" t="0" r="0"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ice-378255_960_720.jpg"/>
                    <pic:cNvPicPr/>
                  </pic:nvPicPr>
                  <pic:blipFill rotWithShape="1">
                    <a:blip r:embed="rId8">
                      <a:extLst>
                        <a:ext uri="{28A0092B-C50C-407E-A947-70E740481C1C}">
                          <a14:useLocalDpi xmlns:a14="http://schemas.microsoft.com/office/drawing/2010/main" val="0"/>
                        </a:ext>
                      </a:extLst>
                    </a:blip>
                    <a:srcRect r="5163"/>
                    <a:stretch/>
                  </pic:blipFill>
                  <pic:spPr bwMode="auto">
                    <a:xfrm>
                      <a:off x="0" y="0"/>
                      <a:ext cx="4781550" cy="4867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108D">
        <w:rPr>
          <w:noProof/>
          <w:lang w:val="nl-BE" w:eastAsia="nl-BE"/>
        </w:rPr>
        <mc:AlternateContent>
          <mc:Choice Requires="wps">
            <w:drawing>
              <wp:anchor distT="0" distB="0" distL="114300" distR="114300" simplePos="0" relativeHeight="251671552" behindDoc="0" locked="0" layoutInCell="1" allowOverlap="1" wp14:anchorId="67DB2E18" wp14:editId="5E8437C4">
                <wp:simplePos x="0" y="0"/>
                <wp:positionH relativeFrom="column">
                  <wp:posOffset>3042920</wp:posOffset>
                </wp:positionH>
                <wp:positionV relativeFrom="paragraph">
                  <wp:posOffset>-519430</wp:posOffset>
                </wp:positionV>
                <wp:extent cx="3590925" cy="409575"/>
                <wp:effectExtent l="0" t="0" r="28575" b="2857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0925" cy="409575"/>
                        </a:xfrm>
                        <a:prstGeom prst="rect">
                          <a:avLst/>
                        </a:prstGeom>
                        <a:solidFill>
                          <a:srgbClr val="00CCCC"/>
                        </a:solidFill>
                        <a:ln w="6350">
                          <a:solidFill>
                            <a:srgbClr val="00CCCC"/>
                          </a:solidFill>
                        </a:ln>
                        <a:effectLst/>
                      </wps:spPr>
                      <wps:style>
                        <a:lnRef idx="0">
                          <a:schemeClr val="accent1"/>
                        </a:lnRef>
                        <a:fillRef idx="0">
                          <a:schemeClr val="accent1"/>
                        </a:fillRef>
                        <a:effectRef idx="0">
                          <a:schemeClr val="accent1"/>
                        </a:effectRef>
                        <a:fontRef idx="minor">
                          <a:schemeClr val="dk1"/>
                        </a:fontRef>
                      </wps:style>
                      <wps:txbx>
                        <w:txbxContent>
                          <w:p w:rsidR="00695E89" w:rsidRPr="008659D9" w:rsidRDefault="00695E89" w:rsidP="00B55A86">
                            <w:pPr>
                              <w:jc w:val="center"/>
                              <w:rPr>
                                <w:rFonts w:ascii="Trebuchet MS" w:hAnsi="Trebuchet MS"/>
                                <w:b/>
                                <w:color w:val="FFFFFF" w:themeColor="background1"/>
                                <w:sz w:val="32"/>
                              </w:rPr>
                            </w:pPr>
                            <w:r w:rsidRPr="008659D9">
                              <w:rPr>
                                <w:rFonts w:ascii="Trebuchet MS" w:hAnsi="Trebuchet MS"/>
                                <w:b/>
                                <w:color w:val="FFFFFF" w:themeColor="background1"/>
                                <w:sz w:val="32"/>
                              </w:rPr>
                              <w:t>LEERPLAN SECUNDAIR ONDERWIJS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7DB2E18" id="_x0000_t202" coordsize="21600,21600" o:spt="202" path="m,l,21600r21600,l21600,xe">
                <v:stroke joinstyle="miter"/>
                <v:path gradientshapeok="t" o:connecttype="rect"/>
              </v:shapetype>
              <v:shape id="Tekstvak 12" o:spid="_x0000_s1026" type="#_x0000_t202" style="position:absolute;left:0;text-align:left;margin-left:239.6pt;margin-top:-40.9pt;width:282.7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" fillcolor="#0cc" strokecolor="#0cc" strokeweight=".5pt">
                <v:path arrowok="t"/>
                <v:textbox>
                  <w:txbxContent>
                    <w:p w:rsidR="00695E89" w:rsidRPr="008659D9" w:rsidRDefault="00695E89" w:rsidP="00B55A86">
                      <w:pPr>
                        <w:jc w:val="center"/>
                        <w:rPr>
                          <w:rFonts w:ascii="Trebuchet MS" w:hAnsi="Trebuchet MS"/>
                          <w:b/>
                          <w:color w:val="FFFFFF" w:themeColor="background1"/>
                          <w:sz w:val="32"/>
                        </w:rPr>
                      </w:pPr>
                      <w:r w:rsidRPr="008659D9">
                        <w:rPr>
                          <w:rFonts w:ascii="Trebuchet MS" w:hAnsi="Trebuchet MS"/>
                          <w:b/>
                          <w:color w:val="FFFFFF" w:themeColor="background1"/>
                          <w:sz w:val="32"/>
                        </w:rPr>
                        <w:t>LEERPLAN SECUNDAIR ONDERWIJS</w:t>
                      </w:r>
                    </w:p>
                  </w:txbxContent>
                </v:textbox>
              </v:shape>
            </w:pict>
          </mc:Fallback>
        </mc:AlternateContent>
      </w:r>
      <w:r w:rsidR="006B108D">
        <w:rPr>
          <w:noProof/>
          <w:lang w:val="nl-BE" w:eastAsia="nl-BE"/>
        </w:rPr>
        <mc:AlternateContent>
          <mc:Choice Requires="wps">
            <w:drawing>
              <wp:anchor distT="0" distB="0" distL="114300" distR="114300" simplePos="0" relativeHeight="251658239" behindDoc="1" locked="0" layoutInCell="1" allowOverlap="1" wp14:anchorId="115C4D5F" wp14:editId="1D10EFF5">
                <wp:simplePos x="0" y="0"/>
                <wp:positionH relativeFrom="column">
                  <wp:posOffset>3052445</wp:posOffset>
                </wp:positionH>
                <wp:positionV relativeFrom="paragraph">
                  <wp:posOffset>-881380</wp:posOffset>
                </wp:positionV>
                <wp:extent cx="3581400" cy="10668000"/>
                <wp:effectExtent l="0" t="0" r="19050" b="1905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0" cy="10668000"/>
                        </a:xfrm>
                        <a:prstGeom prst="rect">
                          <a:avLst/>
                        </a:prstGeom>
                        <a:solidFill>
                          <a:srgbClr val="00CCCC"/>
                        </a:solidFill>
                        <a:ln>
                          <a:solidFill>
                            <a:srgbClr val="00CC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37C3546" id="Rechthoek 6" o:spid="_x0000_s1026" style="position:absolute;margin-left:240.35pt;margin-top:-69.4pt;width:282pt;height:84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" fillcolor="#0cc" strokecolor="#0cc" strokeweight="2pt">
                <v:path arrowok="t"/>
              </v:rect>
            </w:pict>
          </mc:Fallback>
        </mc:AlternateContent>
      </w:r>
      <w:r w:rsidR="0028759D">
        <w:rPr>
          <w:rFonts w:cs="Arial"/>
        </w:rPr>
        <w:tab/>
      </w:r>
    </w:p>
    <w:p w:rsidR="009C4975" w:rsidRPr="001A2840" w:rsidRDefault="009C4975" w:rsidP="00832B76">
      <w:pPr>
        <w:rPr>
          <w:rFonts w:ascii="Arial" w:hAnsi="Arial" w:cs="Arial"/>
        </w:rPr>
      </w:pPr>
    </w:p>
    <w:p w:rsidR="009C4975" w:rsidRPr="001A2840" w:rsidRDefault="009C4975" w:rsidP="00832B76">
      <w:pPr>
        <w:rPr>
          <w:rFonts w:ascii="Arial" w:hAnsi="Arial" w:cs="Arial"/>
        </w:rPr>
      </w:pPr>
    </w:p>
    <w:p w:rsidR="009C4975" w:rsidRPr="001A2840" w:rsidRDefault="009C4975" w:rsidP="00832B76">
      <w:pPr>
        <w:rPr>
          <w:rFonts w:ascii="Arial" w:hAnsi="Arial" w:cs="Arial"/>
        </w:rPr>
      </w:pPr>
    </w:p>
    <w:p w:rsidR="009C4975" w:rsidRPr="001A2840" w:rsidRDefault="009C4975" w:rsidP="00832B76">
      <w:pPr>
        <w:rPr>
          <w:rFonts w:ascii="Arial" w:hAnsi="Arial" w:cs="Arial"/>
        </w:rPr>
      </w:pPr>
    </w:p>
    <w:p w:rsidR="009C4975" w:rsidRPr="001A2840" w:rsidRDefault="009C4975" w:rsidP="00832B76">
      <w:pPr>
        <w:rPr>
          <w:rFonts w:ascii="Arial" w:hAnsi="Arial" w:cs="Arial"/>
        </w:rPr>
      </w:pPr>
    </w:p>
    <w:p w:rsidR="009C4975" w:rsidRPr="001A2840" w:rsidRDefault="009C4975" w:rsidP="00832B76">
      <w:pPr>
        <w:rPr>
          <w:rFonts w:ascii="Arial" w:hAnsi="Arial" w:cs="Arial"/>
          <w:lang w:val="nl-NL"/>
        </w:rPr>
      </w:pPr>
    </w:p>
    <w:p w:rsidR="009C4975" w:rsidRPr="001A2840" w:rsidRDefault="009C4975" w:rsidP="00832B76">
      <w:pPr>
        <w:rPr>
          <w:rFonts w:ascii="Arial" w:hAnsi="Arial" w:cs="Arial"/>
        </w:rPr>
      </w:pPr>
    </w:p>
    <w:p w:rsidR="009C4975" w:rsidRPr="001A2840" w:rsidRDefault="009C4975" w:rsidP="00832B76">
      <w:pPr>
        <w:tabs>
          <w:tab w:val="left" w:pos="5376"/>
        </w:tabs>
        <w:rPr>
          <w:rFonts w:ascii="Arial" w:hAnsi="Arial" w:cs="Arial"/>
        </w:rPr>
      </w:pPr>
      <w:r w:rsidRPr="001A2840">
        <w:rPr>
          <w:rFonts w:ascii="Arial" w:hAnsi="Arial" w:cs="Arial"/>
        </w:rPr>
        <w:tab/>
      </w:r>
    </w:p>
    <w:p w:rsidR="009C4975" w:rsidRPr="001A2840" w:rsidRDefault="00B36789" w:rsidP="00832B76">
      <w:pPr>
        <w:rPr>
          <w:rFonts w:ascii="Arial" w:hAnsi="Arial" w:cs="Arial"/>
        </w:rPr>
      </w:pPr>
      <w:r>
        <w:rPr>
          <w:rFonts w:ascii="Arial" w:hAnsi="Arial" w:cs="Arial"/>
          <w:noProof/>
          <w:lang w:eastAsia="nl-BE"/>
        </w:rPr>
        <mc:AlternateContent>
          <mc:Choice Requires="wps">
            <w:drawing>
              <wp:anchor distT="0" distB="0" distL="114300" distR="114300" simplePos="0" relativeHeight="251677696" behindDoc="0" locked="0" layoutInCell="1" allowOverlap="1" wp14:anchorId="7B6B813F" wp14:editId="664A45C5">
                <wp:simplePos x="0" y="0"/>
                <wp:positionH relativeFrom="margin">
                  <wp:posOffset>975995</wp:posOffset>
                </wp:positionH>
                <wp:positionV relativeFrom="page">
                  <wp:posOffset>4495800</wp:posOffset>
                </wp:positionV>
                <wp:extent cx="5562600" cy="1857375"/>
                <wp:effectExtent l="0" t="0" r="19050" b="28575"/>
                <wp:wrapNone/>
                <wp:docPr id="9" name="Afgeronde 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857375"/>
                        </a:xfrm>
                        <a:prstGeom prst="roundRect">
                          <a:avLst>
                            <a:gd name="adj" fmla="val 50000"/>
                          </a:avLst>
                        </a:prstGeom>
                        <a:solidFill>
                          <a:srgbClr val="00CCCC"/>
                        </a:solidFill>
                        <a:ln>
                          <a:solidFill>
                            <a:srgbClr val="00CC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5E89" w:rsidRPr="008659D9" w:rsidRDefault="00695E89" w:rsidP="00B36789">
                            <w:pPr>
                              <w:spacing w:after="0"/>
                              <w:rPr>
                                <w:rFonts w:ascii="Trebuchet MS" w:hAnsi="Trebuchet MS"/>
                                <w:b/>
                                <w:color w:val="FFFFFF" w:themeColor="background1"/>
                                <w:sz w:val="48"/>
                              </w:rPr>
                            </w:pPr>
                            <w:r>
                              <w:rPr>
                                <w:rFonts w:ascii="Trebuchet MS" w:hAnsi="Trebuchet MS"/>
                                <w:b/>
                                <w:color w:val="FFFFFF" w:themeColor="background1"/>
                                <w:sz w:val="48"/>
                              </w:rPr>
                              <w:t>Integrale veiligheid</w:t>
                            </w:r>
                          </w:p>
                          <w:p w:rsidR="00695E89" w:rsidRPr="008659D9" w:rsidRDefault="00695E89" w:rsidP="00B36789">
                            <w:pPr>
                              <w:spacing w:after="0"/>
                              <w:rPr>
                                <w:rFonts w:ascii="Trebuchet MS" w:hAnsi="Trebuchet MS"/>
                                <w:color w:val="FFFFFF" w:themeColor="background1"/>
                                <w:sz w:val="40"/>
                              </w:rPr>
                            </w:pPr>
                            <w:r>
                              <w:rPr>
                                <w:rFonts w:ascii="Trebuchet MS" w:hAnsi="Trebuchet MS"/>
                                <w:color w:val="FFFFFF" w:themeColor="background1"/>
                                <w:sz w:val="40"/>
                              </w:rPr>
                              <w:t>Se-n-Se</w:t>
                            </w:r>
                            <w:r w:rsidRPr="008659D9">
                              <w:rPr>
                                <w:rFonts w:ascii="Trebuchet MS" w:hAnsi="Trebuchet MS"/>
                                <w:color w:val="FFFFFF" w:themeColor="background1"/>
                                <w:sz w:val="40"/>
                              </w:rPr>
                              <w:t xml:space="preserve"> 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6B813F" id="Afgeronde rechthoek 9" o:spid="_x0000_s1027" style="position:absolute;margin-left:76.85pt;margin-top:354pt;width:438pt;height:146.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" fillcolor="#0cc" strokecolor="#0cc" strokeweight="2pt">
                <v:path arrowok="t"/>
                <v:textbox>
                  <w:txbxContent>
                    <w:p w:rsidR="00695E89" w:rsidRPr="008659D9" w:rsidRDefault="00695E89" w:rsidP="00B36789">
                      <w:pPr>
                        <w:spacing w:after="0"/>
                        <w:rPr>
                          <w:rFonts w:ascii="Trebuchet MS" w:hAnsi="Trebuchet MS"/>
                          <w:b/>
                          <w:color w:val="FFFFFF" w:themeColor="background1"/>
                          <w:sz w:val="48"/>
                        </w:rPr>
                      </w:pPr>
                      <w:r>
                        <w:rPr>
                          <w:rFonts w:ascii="Trebuchet MS" w:hAnsi="Trebuchet MS"/>
                          <w:b/>
                          <w:color w:val="FFFFFF" w:themeColor="background1"/>
                          <w:sz w:val="48"/>
                        </w:rPr>
                        <w:t>Integrale veiligheid</w:t>
                      </w:r>
                    </w:p>
                    <w:p w:rsidR="00695E89" w:rsidRPr="008659D9" w:rsidRDefault="00695E89" w:rsidP="00B36789">
                      <w:pPr>
                        <w:spacing w:after="0"/>
                        <w:rPr>
                          <w:rFonts w:ascii="Trebuchet MS" w:hAnsi="Trebuchet MS"/>
                          <w:color w:val="FFFFFF" w:themeColor="background1"/>
                          <w:sz w:val="40"/>
                        </w:rPr>
                      </w:pPr>
                      <w:r>
                        <w:rPr>
                          <w:rFonts w:ascii="Trebuchet MS" w:hAnsi="Trebuchet MS"/>
                          <w:color w:val="FFFFFF" w:themeColor="background1"/>
                          <w:sz w:val="40"/>
                        </w:rPr>
                        <w:t>Se-n-Se</w:t>
                      </w:r>
                      <w:r w:rsidRPr="008659D9">
                        <w:rPr>
                          <w:rFonts w:ascii="Trebuchet MS" w:hAnsi="Trebuchet MS"/>
                          <w:color w:val="FFFFFF" w:themeColor="background1"/>
                          <w:sz w:val="40"/>
                        </w:rPr>
                        <w:t xml:space="preserve"> tso</w:t>
                      </w:r>
                    </w:p>
                  </w:txbxContent>
                </v:textbox>
                <w10:wrap anchorx="margin" anchory="page"/>
              </v:roundrect>
            </w:pict>
          </mc:Fallback>
        </mc:AlternateContent>
      </w:r>
    </w:p>
    <w:p w:rsidR="009C4975" w:rsidRPr="001A2840" w:rsidRDefault="009C4975" w:rsidP="00832B76">
      <w:pPr>
        <w:rPr>
          <w:rFonts w:ascii="Arial" w:hAnsi="Arial" w:cs="Arial"/>
        </w:rPr>
      </w:pPr>
    </w:p>
    <w:p w:rsidR="009C4975" w:rsidRPr="001A2840" w:rsidRDefault="009C4975" w:rsidP="00832B76">
      <w:pPr>
        <w:rPr>
          <w:rFonts w:ascii="Arial" w:hAnsi="Arial" w:cs="Arial"/>
        </w:rPr>
      </w:pPr>
    </w:p>
    <w:p w:rsidR="009C4975" w:rsidRPr="001A2840" w:rsidRDefault="009C4975" w:rsidP="00832B76">
      <w:pPr>
        <w:rPr>
          <w:rFonts w:ascii="Arial" w:hAnsi="Arial" w:cs="Arial"/>
        </w:rPr>
      </w:pPr>
    </w:p>
    <w:p w:rsidR="009C4975" w:rsidRPr="001A2840" w:rsidRDefault="009C4975" w:rsidP="00832B76">
      <w:pPr>
        <w:rPr>
          <w:rFonts w:ascii="Arial" w:hAnsi="Arial" w:cs="Arial"/>
        </w:rPr>
      </w:pPr>
    </w:p>
    <w:p w:rsidR="009C4975" w:rsidRPr="001A2840" w:rsidRDefault="009C4975" w:rsidP="00832B76">
      <w:pPr>
        <w:rPr>
          <w:rFonts w:ascii="Arial" w:hAnsi="Arial" w:cs="Arial"/>
        </w:rPr>
      </w:pPr>
    </w:p>
    <w:p w:rsidR="009C4975" w:rsidRPr="001A2840" w:rsidRDefault="009C4975" w:rsidP="00832B76">
      <w:pPr>
        <w:rPr>
          <w:rFonts w:ascii="Arial" w:hAnsi="Arial" w:cs="Arial"/>
        </w:rPr>
      </w:pPr>
    </w:p>
    <w:p w:rsidR="009C4975" w:rsidRPr="001A2840" w:rsidRDefault="009C4975" w:rsidP="00832B76">
      <w:pPr>
        <w:rPr>
          <w:rFonts w:ascii="Arial" w:hAnsi="Arial" w:cs="Arial"/>
        </w:rPr>
      </w:pPr>
    </w:p>
    <w:p w:rsidR="009C4975" w:rsidRPr="001A2840" w:rsidRDefault="009C4975" w:rsidP="00832B76">
      <w:pPr>
        <w:rPr>
          <w:rFonts w:ascii="Arial" w:hAnsi="Arial" w:cs="Arial"/>
        </w:rPr>
      </w:pPr>
    </w:p>
    <w:p w:rsidR="009C4975" w:rsidRPr="001A2840" w:rsidRDefault="009C4975" w:rsidP="00832B76">
      <w:pPr>
        <w:rPr>
          <w:rFonts w:ascii="Arial" w:hAnsi="Arial" w:cs="Arial"/>
        </w:rPr>
      </w:pPr>
    </w:p>
    <w:p w:rsidR="009C4975" w:rsidRPr="001A2840" w:rsidRDefault="009C4975" w:rsidP="00832B76">
      <w:pPr>
        <w:rPr>
          <w:rFonts w:ascii="Arial" w:hAnsi="Arial" w:cs="Arial"/>
        </w:rPr>
      </w:pPr>
    </w:p>
    <w:p w:rsidR="009C4975" w:rsidRPr="001A2840" w:rsidRDefault="009C4975" w:rsidP="00832B76">
      <w:pPr>
        <w:rPr>
          <w:rFonts w:ascii="Arial" w:hAnsi="Arial" w:cs="Arial"/>
        </w:rPr>
      </w:pPr>
    </w:p>
    <w:p w:rsidR="009C4975" w:rsidRPr="001A2840" w:rsidRDefault="006B108D" w:rsidP="00832B76">
      <w:pPr>
        <w:rPr>
          <w:rFonts w:ascii="Arial" w:hAnsi="Arial" w:cs="Arial"/>
        </w:rPr>
      </w:pPr>
      <w:r>
        <w:rPr>
          <w:rFonts w:ascii="Arial" w:hAnsi="Arial" w:cs="Arial"/>
          <w:noProof/>
          <w:lang w:eastAsia="nl-BE"/>
        </w:rPr>
        <mc:AlternateContent>
          <mc:Choice Requires="wps">
            <w:drawing>
              <wp:anchor distT="0" distB="0" distL="114300" distR="114300" simplePos="0" relativeHeight="251695104" behindDoc="0" locked="0" layoutInCell="1" allowOverlap="1" wp14:anchorId="7234A345" wp14:editId="68687EC2">
                <wp:simplePos x="0" y="0"/>
                <wp:positionH relativeFrom="column">
                  <wp:posOffset>3300095</wp:posOffset>
                </wp:positionH>
                <wp:positionV relativeFrom="paragraph">
                  <wp:posOffset>133350</wp:posOffset>
                </wp:positionV>
                <wp:extent cx="2971800" cy="1914525"/>
                <wp:effectExtent l="0" t="0" r="19050" b="28575"/>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1914525"/>
                        </a:xfrm>
                        <a:prstGeom prst="rect">
                          <a:avLst/>
                        </a:prstGeom>
                        <a:solidFill>
                          <a:srgbClr val="00CCCC"/>
                        </a:solidFill>
                        <a:ln w="6350">
                          <a:solidFill>
                            <a:srgbClr val="00CCCC"/>
                          </a:solidFill>
                        </a:ln>
                        <a:effectLst/>
                      </wps:spPr>
                      <wps:style>
                        <a:lnRef idx="0">
                          <a:schemeClr val="accent1"/>
                        </a:lnRef>
                        <a:fillRef idx="0">
                          <a:schemeClr val="accent1"/>
                        </a:fillRef>
                        <a:effectRef idx="0">
                          <a:schemeClr val="accent1"/>
                        </a:effectRef>
                        <a:fontRef idx="minor">
                          <a:schemeClr val="dk1"/>
                        </a:fontRef>
                      </wps:style>
                      <wps:txbx>
                        <w:txbxContent>
                          <w:p w:rsidR="00695E89" w:rsidRDefault="00695E89" w:rsidP="00B55A86">
                            <w:pPr>
                              <w:rPr>
                                <w:rFonts w:ascii="Trebuchet MS" w:hAnsi="Trebuchet MS"/>
                                <w:color w:val="FFFFFF" w:themeColor="background1"/>
                                <w:sz w:val="36"/>
                              </w:rPr>
                            </w:pPr>
                            <w:r w:rsidRPr="008659D9">
                              <w:rPr>
                                <w:rFonts w:ascii="Trebuchet MS" w:hAnsi="Trebuchet MS"/>
                                <w:color w:val="FFFFFF" w:themeColor="background1"/>
                                <w:sz w:val="36"/>
                              </w:rPr>
                              <w:t>B</w:t>
                            </w:r>
                            <w:r>
                              <w:rPr>
                                <w:rFonts w:ascii="Trebuchet MS" w:hAnsi="Trebuchet MS"/>
                                <w:color w:val="FFFFFF" w:themeColor="background1"/>
                                <w:sz w:val="36"/>
                              </w:rPr>
                              <w:t xml:space="preserve">RUSSEL </w:t>
                            </w:r>
                          </w:p>
                          <w:p w:rsidR="00695E89" w:rsidRPr="006D173C" w:rsidRDefault="00695E89" w:rsidP="00B55A86">
                            <w:pPr>
                              <w:rPr>
                                <w:rFonts w:ascii="Trebuchet MS" w:hAnsi="Trebuchet MS"/>
                                <w:color w:val="FFFFFF" w:themeColor="background1"/>
                                <w:sz w:val="36"/>
                                <w:szCs w:val="36"/>
                              </w:rPr>
                            </w:pPr>
                            <w:r w:rsidRPr="006D173C">
                              <w:rPr>
                                <w:rFonts w:ascii="Trebuchet MS" w:hAnsi="Trebuchet MS"/>
                                <w:b/>
                                <w:bCs/>
                                <w:color w:val="FFFFFF" w:themeColor="background1"/>
                                <w:sz w:val="36"/>
                                <w:szCs w:val="36"/>
                                <w:lang w:eastAsia="nl-BE"/>
                              </w:rPr>
                              <w:t>D/2018/13.758/024</w:t>
                            </w:r>
                          </w:p>
                          <w:p w:rsidR="00695E89" w:rsidRDefault="00695E89" w:rsidP="00B55A86">
                            <w:pPr>
                              <w:rPr>
                                <w:rFonts w:ascii="Trebuchet MS" w:hAnsi="Trebuchet MS"/>
                                <w:color w:val="FFFFFF" w:themeColor="background1"/>
                                <w:sz w:val="36"/>
                              </w:rPr>
                            </w:pPr>
                            <w:r w:rsidRPr="008659D9">
                              <w:rPr>
                                <w:rFonts w:ascii="Trebuchet MS" w:hAnsi="Trebuchet MS"/>
                                <w:color w:val="FFFFFF" w:themeColor="background1"/>
                                <w:sz w:val="36"/>
                              </w:rPr>
                              <w:t>September 20</w:t>
                            </w:r>
                            <w:r>
                              <w:rPr>
                                <w:rFonts w:ascii="Trebuchet MS" w:hAnsi="Trebuchet MS"/>
                                <w:color w:val="FFFFFF" w:themeColor="background1"/>
                                <w:sz w:val="36"/>
                              </w:rPr>
                              <w:t>18</w:t>
                            </w:r>
                          </w:p>
                          <w:p w:rsidR="00695E89" w:rsidRPr="008659D9" w:rsidRDefault="00695E89" w:rsidP="00B55A86">
                            <w:pPr>
                              <w:rPr>
                                <w:rFonts w:ascii="Trebuchet MS" w:hAnsi="Trebuchet MS"/>
                                <w:color w:val="FFFFFF" w:themeColor="background1"/>
                                <w:sz w:val="36"/>
                              </w:rPr>
                            </w:pPr>
                            <w:r w:rsidRPr="008659D9">
                              <w:rPr>
                                <w:rFonts w:ascii="Trebuchet MS" w:hAnsi="Trebuchet MS"/>
                                <w:color w:val="FFFFFF" w:themeColor="background1"/>
                              </w:rPr>
                              <w:t>(vervangt leerplan D/20</w:t>
                            </w:r>
                            <w:r>
                              <w:rPr>
                                <w:rFonts w:ascii="Trebuchet MS" w:hAnsi="Trebuchet MS"/>
                                <w:color w:val="FFFFFF" w:themeColor="background1"/>
                              </w:rPr>
                              <w:t>16</w:t>
                            </w:r>
                            <w:r w:rsidRPr="008659D9">
                              <w:rPr>
                                <w:rFonts w:ascii="Trebuchet MS" w:hAnsi="Trebuchet MS"/>
                                <w:color w:val="FFFFFF" w:themeColor="background1"/>
                              </w:rPr>
                              <w:t>/</w:t>
                            </w:r>
                            <w:r>
                              <w:rPr>
                                <w:rFonts w:ascii="Trebuchet MS" w:hAnsi="Trebuchet MS"/>
                                <w:color w:val="FFFFFF" w:themeColor="background1"/>
                              </w:rPr>
                              <w:t>13.758/027</w:t>
                            </w:r>
                            <w:r w:rsidRPr="008659D9">
                              <w:rPr>
                                <w:rFonts w:ascii="Trebuchet MS" w:hAnsi="Trebuchet MS"/>
                                <w:color w:val="FFFFFF" w:themeColor="background1"/>
                              </w:rPr>
                              <w:t>)</w:t>
                            </w:r>
                          </w:p>
                          <w:p w:rsidR="00695E89" w:rsidRPr="008659D9" w:rsidRDefault="00695E89" w:rsidP="00B55A86">
                            <w:pPr>
                              <w:rPr>
                                <w:rFonts w:ascii="Trebuchet MS" w:hAnsi="Trebuchet MS"/>
                                <w:color w:val="FFFFFF" w:themeColor="background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34A345" id="Tekstvak 15" o:spid="_x0000_s1028" type="#_x0000_t202" style="position:absolute;margin-left:259.85pt;margin-top:10.5pt;width:234pt;height:15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" fillcolor="#0cc" strokecolor="#0cc" strokeweight=".5pt">
                <v:path arrowok="t"/>
                <v:textbox>
                  <w:txbxContent>
                    <w:p w:rsidR="00695E89" w:rsidRDefault="00695E89" w:rsidP="00B55A86">
                      <w:pPr>
                        <w:rPr>
                          <w:rFonts w:ascii="Trebuchet MS" w:hAnsi="Trebuchet MS"/>
                          <w:color w:val="FFFFFF" w:themeColor="background1"/>
                          <w:sz w:val="36"/>
                        </w:rPr>
                      </w:pPr>
                      <w:r w:rsidRPr="008659D9">
                        <w:rPr>
                          <w:rFonts w:ascii="Trebuchet MS" w:hAnsi="Trebuchet MS"/>
                          <w:color w:val="FFFFFF" w:themeColor="background1"/>
                          <w:sz w:val="36"/>
                        </w:rPr>
                        <w:t>B</w:t>
                      </w:r>
                      <w:r>
                        <w:rPr>
                          <w:rFonts w:ascii="Trebuchet MS" w:hAnsi="Trebuchet MS"/>
                          <w:color w:val="FFFFFF" w:themeColor="background1"/>
                          <w:sz w:val="36"/>
                        </w:rPr>
                        <w:t xml:space="preserve">RUSSEL </w:t>
                      </w:r>
                    </w:p>
                    <w:p w:rsidR="00695E89" w:rsidRPr="006D173C" w:rsidRDefault="00695E89" w:rsidP="00B55A86">
                      <w:pPr>
                        <w:rPr>
                          <w:rFonts w:ascii="Trebuchet MS" w:hAnsi="Trebuchet MS"/>
                          <w:color w:val="FFFFFF" w:themeColor="background1"/>
                          <w:sz w:val="36"/>
                          <w:szCs w:val="36"/>
                        </w:rPr>
                      </w:pPr>
                      <w:r w:rsidRPr="006D173C">
                        <w:rPr>
                          <w:rFonts w:ascii="Trebuchet MS" w:hAnsi="Trebuchet MS"/>
                          <w:b/>
                          <w:bCs/>
                          <w:color w:val="FFFFFF" w:themeColor="background1"/>
                          <w:sz w:val="36"/>
                          <w:szCs w:val="36"/>
                          <w:lang w:eastAsia="nl-BE"/>
                        </w:rPr>
                        <w:t>D/2018/13.758/024</w:t>
                      </w:r>
                    </w:p>
                    <w:p w:rsidR="00695E89" w:rsidRDefault="00695E89" w:rsidP="00B55A86">
                      <w:pPr>
                        <w:rPr>
                          <w:rFonts w:ascii="Trebuchet MS" w:hAnsi="Trebuchet MS"/>
                          <w:color w:val="FFFFFF" w:themeColor="background1"/>
                          <w:sz w:val="36"/>
                        </w:rPr>
                      </w:pPr>
                      <w:r w:rsidRPr="008659D9">
                        <w:rPr>
                          <w:rFonts w:ascii="Trebuchet MS" w:hAnsi="Trebuchet MS"/>
                          <w:color w:val="FFFFFF" w:themeColor="background1"/>
                          <w:sz w:val="36"/>
                        </w:rPr>
                        <w:t>September 20</w:t>
                      </w:r>
                      <w:r>
                        <w:rPr>
                          <w:rFonts w:ascii="Trebuchet MS" w:hAnsi="Trebuchet MS"/>
                          <w:color w:val="FFFFFF" w:themeColor="background1"/>
                          <w:sz w:val="36"/>
                        </w:rPr>
                        <w:t>18</w:t>
                      </w:r>
                    </w:p>
                    <w:p w:rsidR="00695E89" w:rsidRPr="008659D9" w:rsidRDefault="00695E89" w:rsidP="00B55A86">
                      <w:pPr>
                        <w:rPr>
                          <w:rFonts w:ascii="Trebuchet MS" w:hAnsi="Trebuchet MS"/>
                          <w:color w:val="FFFFFF" w:themeColor="background1"/>
                          <w:sz w:val="36"/>
                        </w:rPr>
                      </w:pPr>
                      <w:r w:rsidRPr="008659D9">
                        <w:rPr>
                          <w:rFonts w:ascii="Trebuchet MS" w:hAnsi="Trebuchet MS"/>
                          <w:color w:val="FFFFFF" w:themeColor="background1"/>
                        </w:rPr>
                        <w:t>(vervangt leerplan D/20</w:t>
                      </w:r>
                      <w:r>
                        <w:rPr>
                          <w:rFonts w:ascii="Trebuchet MS" w:hAnsi="Trebuchet MS"/>
                          <w:color w:val="FFFFFF" w:themeColor="background1"/>
                        </w:rPr>
                        <w:t>16</w:t>
                      </w:r>
                      <w:r w:rsidRPr="008659D9">
                        <w:rPr>
                          <w:rFonts w:ascii="Trebuchet MS" w:hAnsi="Trebuchet MS"/>
                          <w:color w:val="FFFFFF" w:themeColor="background1"/>
                        </w:rPr>
                        <w:t>/</w:t>
                      </w:r>
                      <w:r>
                        <w:rPr>
                          <w:rFonts w:ascii="Trebuchet MS" w:hAnsi="Trebuchet MS"/>
                          <w:color w:val="FFFFFF" w:themeColor="background1"/>
                        </w:rPr>
                        <w:t>13.758/027</w:t>
                      </w:r>
                      <w:r w:rsidRPr="008659D9">
                        <w:rPr>
                          <w:rFonts w:ascii="Trebuchet MS" w:hAnsi="Trebuchet MS"/>
                          <w:color w:val="FFFFFF" w:themeColor="background1"/>
                        </w:rPr>
                        <w:t>)</w:t>
                      </w:r>
                    </w:p>
                    <w:p w:rsidR="00695E89" w:rsidRPr="008659D9" w:rsidRDefault="00695E89" w:rsidP="00B55A86">
                      <w:pPr>
                        <w:rPr>
                          <w:rFonts w:ascii="Trebuchet MS" w:hAnsi="Trebuchet MS"/>
                          <w:color w:val="FFFFFF" w:themeColor="background1"/>
                          <w:sz w:val="36"/>
                        </w:rPr>
                      </w:pPr>
                    </w:p>
                  </w:txbxContent>
                </v:textbox>
              </v:shape>
            </w:pict>
          </mc:Fallback>
        </mc:AlternateContent>
      </w:r>
    </w:p>
    <w:p w:rsidR="009C4975" w:rsidRPr="001A2840" w:rsidRDefault="00F34D5A" w:rsidP="00832B76">
      <w:pPr>
        <w:rPr>
          <w:rFonts w:ascii="Arial" w:hAnsi="Arial" w:cs="Arial"/>
        </w:rPr>
      </w:pPr>
      <w:r>
        <w:rPr>
          <w:rFonts w:ascii="Arial" w:hAnsi="Arial" w:cs="Arial"/>
          <w:noProof/>
          <w:lang w:eastAsia="nl-BE"/>
        </w:rPr>
        <w:drawing>
          <wp:anchor distT="0" distB="0" distL="114300" distR="114300" simplePos="0" relativeHeight="251697152" behindDoc="0" locked="0" layoutInCell="1" allowOverlap="1" wp14:anchorId="090E0D94" wp14:editId="7B2BAF85">
            <wp:simplePos x="0" y="0"/>
            <wp:positionH relativeFrom="page">
              <wp:posOffset>0</wp:posOffset>
            </wp:positionH>
            <wp:positionV relativeFrom="paragraph">
              <wp:posOffset>435610</wp:posOffset>
            </wp:positionV>
            <wp:extent cx="3558540" cy="1419225"/>
            <wp:effectExtent l="0" t="0" r="381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finitief_CMYK_v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58540" cy="1419225"/>
                    </a:xfrm>
                    <a:prstGeom prst="rect">
                      <a:avLst/>
                    </a:prstGeom>
                  </pic:spPr>
                </pic:pic>
              </a:graphicData>
            </a:graphic>
            <wp14:sizeRelH relativeFrom="margin">
              <wp14:pctWidth>0</wp14:pctWidth>
            </wp14:sizeRelH>
            <wp14:sizeRelV relativeFrom="margin">
              <wp14:pctHeight>0</wp14:pctHeight>
            </wp14:sizeRelV>
          </wp:anchor>
        </w:drawing>
      </w:r>
    </w:p>
    <w:p w:rsidR="009C4975" w:rsidRPr="001A2840" w:rsidRDefault="009C4975" w:rsidP="00832B76">
      <w:pPr>
        <w:rPr>
          <w:rFonts w:ascii="Arial" w:hAnsi="Arial" w:cs="Arial"/>
        </w:rPr>
      </w:pPr>
    </w:p>
    <w:p w:rsidR="00304BFB" w:rsidRPr="001A2840" w:rsidRDefault="00304BFB" w:rsidP="00832B76">
      <w:pPr>
        <w:pStyle w:val="Inhopg1"/>
      </w:pPr>
    </w:p>
    <w:p w:rsidR="009C4975" w:rsidRPr="001A2840" w:rsidRDefault="009C4975" w:rsidP="00832B76">
      <w:pPr>
        <w:rPr>
          <w:rFonts w:ascii="Arial" w:hAnsi="Arial" w:cs="Arial"/>
        </w:rPr>
      </w:pPr>
    </w:p>
    <w:p w:rsidR="001A6E2F" w:rsidRPr="0005653F" w:rsidRDefault="00AC616E" w:rsidP="00832B76">
      <w:pPr>
        <w:pStyle w:val="Inhopg1"/>
      </w:pPr>
      <w:r w:rsidRPr="0005653F">
        <w:t>Inhoud</w:t>
      </w:r>
    </w:p>
    <w:p w:rsidR="00974CE1" w:rsidRPr="00974CE1" w:rsidRDefault="00974CE1" w:rsidP="00974CE1">
      <w:pPr>
        <w:tabs>
          <w:tab w:val="left" w:pos="440"/>
          <w:tab w:val="right" w:leader="dot" w:pos="9060"/>
        </w:tabs>
        <w:spacing w:after="100"/>
        <w:rPr>
          <w:rFonts w:ascii="Trebuchet MS" w:hAnsi="Trebuchet MS" w:cs="Arial"/>
          <w:b/>
          <w:noProof/>
          <w:color w:val="404040" w:themeColor="text1" w:themeTint="BF"/>
          <w:sz w:val="28"/>
        </w:rPr>
      </w:pPr>
      <w:r w:rsidRPr="00974CE1">
        <w:rPr>
          <w:rFonts w:ascii="Trebuchet MS" w:hAnsi="Trebuchet MS" w:cs="Arial"/>
          <w:b/>
          <w:noProof/>
          <w:color w:val="404040" w:themeColor="text1" w:themeTint="BF"/>
          <w:sz w:val="28"/>
        </w:rPr>
        <w:lastRenderedPageBreak/>
        <w:t>Inhoud</w:t>
      </w:r>
    </w:p>
    <w:p w:rsidR="001A6E2F" w:rsidRPr="0005653F" w:rsidRDefault="001A6E2F" w:rsidP="00832B76">
      <w:pPr>
        <w:pStyle w:val="Inhopg1"/>
      </w:pPr>
    </w:p>
    <w:p w:rsidR="00B2633B" w:rsidRDefault="00A228E2">
      <w:pPr>
        <w:pStyle w:val="Inhopg1"/>
        <w:rPr>
          <w:rFonts w:asciiTheme="minorHAnsi" w:eastAsiaTheme="minorEastAsia" w:hAnsiTheme="minorHAnsi" w:cstheme="minorBidi"/>
          <w:b w:val="0"/>
          <w:color w:val="auto"/>
          <w:sz w:val="22"/>
          <w:lang w:eastAsia="nl-BE"/>
        </w:rPr>
      </w:pPr>
      <w:r w:rsidRPr="00330461">
        <w:fldChar w:fldCharType="begin"/>
      </w:r>
      <w:r w:rsidRPr="00330461">
        <w:instrText xml:space="preserve"> TOC \h \z \t "LPKop1;1;LPKop2;2" </w:instrText>
      </w:r>
      <w:r w:rsidRPr="00330461">
        <w:fldChar w:fldCharType="separate"/>
      </w:r>
      <w:hyperlink w:anchor="_Toc529436470" w:history="1">
        <w:r w:rsidR="00B2633B" w:rsidRPr="00FC784C">
          <w:rPr>
            <w:rStyle w:val="Hyperlink"/>
          </w:rPr>
          <w:t>1</w:t>
        </w:r>
        <w:r w:rsidR="00B2633B">
          <w:rPr>
            <w:rFonts w:asciiTheme="minorHAnsi" w:eastAsiaTheme="minorEastAsia" w:hAnsiTheme="minorHAnsi" w:cstheme="minorBidi"/>
            <w:b w:val="0"/>
            <w:color w:val="auto"/>
            <w:sz w:val="22"/>
            <w:lang w:eastAsia="nl-BE"/>
          </w:rPr>
          <w:tab/>
        </w:r>
        <w:r w:rsidR="00B2633B" w:rsidRPr="00FC784C">
          <w:rPr>
            <w:rStyle w:val="Hyperlink"/>
          </w:rPr>
          <w:t>Inleiding en situering van het leerplan</w:t>
        </w:r>
        <w:r w:rsidR="00B2633B">
          <w:rPr>
            <w:webHidden/>
          </w:rPr>
          <w:tab/>
        </w:r>
        <w:r w:rsidR="00B2633B">
          <w:rPr>
            <w:webHidden/>
          </w:rPr>
          <w:fldChar w:fldCharType="begin"/>
        </w:r>
        <w:r w:rsidR="00B2633B">
          <w:rPr>
            <w:webHidden/>
          </w:rPr>
          <w:instrText xml:space="preserve"> PAGEREF _Toc529436470 \h </w:instrText>
        </w:r>
        <w:r w:rsidR="00B2633B">
          <w:rPr>
            <w:webHidden/>
          </w:rPr>
        </w:r>
        <w:r w:rsidR="00B2633B">
          <w:rPr>
            <w:webHidden/>
          </w:rPr>
          <w:fldChar w:fldCharType="separate"/>
        </w:r>
        <w:r w:rsidR="00053DD8">
          <w:rPr>
            <w:webHidden/>
          </w:rPr>
          <w:t>3</w:t>
        </w:r>
        <w:r w:rsidR="00B2633B">
          <w:rPr>
            <w:webHidden/>
          </w:rPr>
          <w:fldChar w:fldCharType="end"/>
        </w:r>
      </w:hyperlink>
    </w:p>
    <w:p w:rsidR="00B2633B" w:rsidRDefault="00053DD8">
      <w:pPr>
        <w:pStyle w:val="Inhopg2"/>
        <w:rPr>
          <w:rFonts w:asciiTheme="minorHAnsi" w:eastAsiaTheme="minorEastAsia" w:hAnsiTheme="minorHAnsi" w:cstheme="minorBidi"/>
          <w:color w:val="auto"/>
          <w:sz w:val="22"/>
          <w:szCs w:val="22"/>
          <w:lang w:eastAsia="nl-BE"/>
        </w:rPr>
      </w:pPr>
      <w:hyperlink w:anchor="_Toc529436471" w:history="1">
        <w:r w:rsidR="00B2633B" w:rsidRPr="00FC784C">
          <w:rPr>
            <w:rStyle w:val="Hyperlink"/>
            <w14:scene3d>
              <w14:camera w14:prst="orthographicFront"/>
              <w14:lightRig w14:rig="threePt" w14:dir="t">
                <w14:rot w14:lat="0" w14:lon="0" w14:rev="0"/>
              </w14:lightRig>
            </w14:scene3d>
          </w:rPr>
          <w:t>1.1</w:t>
        </w:r>
        <w:r w:rsidR="00B2633B">
          <w:rPr>
            <w:rFonts w:asciiTheme="minorHAnsi" w:eastAsiaTheme="minorEastAsia" w:hAnsiTheme="minorHAnsi" w:cstheme="minorBidi"/>
            <w:color w:val="auto"/>
            <w:sz w:val="22"/>
            <w:szCs w:val="22"/>
            <w:lang w:eastAsia="nl-BE"/>
          </w:rPr>
          <w:tab/>
        </w:r>
        <w:r w:rsidR="00B2633B" w:rsidRPr="00FC784C">
          <w:rPr>
            <w:rStyle w:val="Hyperlink"/>
          </w:rPr>
          <w:t>Plaats in de lessentabel</w:t>
        </w:r>
        <w:r w:rsidR="00B2633B">
          <w:rPr>
            <w:webHidden/>
          </w:rPr>
          <w:tab/>
        </w:r>
        <w:r w:rsidR="00B2633B">
          <w:rPr>
            <w:webHidden/>
          </w:rPr>
          <w:fldChar w:fldCharType="begin"/>
        </w:r>
        <w:r w:rsidR="00B2633B">
          <w:rPr>
            <w:webHidden/>
          </w:rPr>
          <w:instrText xml:space="preserve"> PAGEREF _Toc529436471 \h </w:instrText>
        </w:r>
        <w:r w:rsidR="00B2633B">
          <w:rPr>
            <w:webHidden/>
          </w:rPr>
        </w:r>
        <w:r w:rsidR="00B2633B">
          <w:rPr>
            <w:webHidden/>
          </w:rPr>
          <w:fldChar w:fldCharType="separate"/>
        </w:r>
        <w:r>
          <w:rPr>
            <w:webHidden/>
          </w:rPr>
          <w:t>3</w:t>
        </w:r>
        <w:r w:rsidR="00B2633B">
          <w:rPr>
            <w:webHidden/>
          </w:rPr>
          <w:fldChar w:fldCharType="end"/>
        </w:r>
      </w:hyperlink>
    </w:p>
    <w:p w:rsidR="00B2633B" w:rsidRDefault="00053DD8">
      <w:pPr>
        <w:pStyle w:val="Inhopg2"/>
        <w:rPr>
          <w:rFonts w:asciiTheme="minorHAnsi" w:eastAsiaTheme="minorEastAsia" w:hAnsiTheme="minorHAnsi" w:cstheme="minorBidi"/>
          <w:color w:val="auto"/>
          <w:sz w:val="22"/>
          <w:szCs w:val="22"/>
          <w:lang w:eastAsia="nl-BE"/>
        </w:rPr>
      </w:pPr>
      <w:hyperlink w:anchor="_Toc529436472" w:history="1">
        <w:r w:rsidR="00B2633B" w:rsidRPr="00FC784C">
          <w:rPr>
            <w:rStyle w:val="Hyperlink"/>
            <w14:scene3d>
              <w14:camera w14:prst="orthographicFront"/>
              <w14:lightRig w14:rig="threePt" w14:dir="t">
                <w14:rot w14:lat="0" w14:lon="0" w14:rev="0"/>
              </w14:lightRig>
            </w14:scene3d>
          </w:rPr>
          <w:t>1.2</w:t>
        </w:r>
        <w:r w:rsidR="00B2633B">
          <w:rPr>
            <w:rFonts w:asciiTheme="minorHAnsi" w:eastAsiaTheme="minorEastAsia" w:hAnsiTheme="minorHAnsi" w:cstheme="minorBidi"/>
            <w:color w:val="auto"/>
            <w:sz w:val="22"/>
            <w:szCs w:val="22"/>
            <w:lang w:eastAsia="nl-BE"/>
          </w:rPr>
          <w:tab/>
        </w:r>
        <w:r w:rsidR="00B2633B" w:rsidRPr="00FC784C">
          <w:rPr>
            <w:rStyle w:val="Hyperlink"/>
          </w:rPr>
          <w:t>Uitgangspunten</w:t>
        </w:r>
        <w:bookmarkStart w:id="0" w:name="_GoBack"/>
        <w:bookmarkEnd w:id="0"/>
        <w:r w:rsidR="00B2633B">
          <w:rPr>
            <w:webHidden/>
          </w:rPr>
          <w:tab/>
        </w:r>
        <w:r w:rsidR="00B2633B">
          <w:rPr>
            <w:webHidden/>
          </w:rPr>
          <w:fldChar w:fldCharType="begin"/>
        </w:r>
        <w:r w:rsidR="00B2633B">
          <w:rPr>
            <w:webHidden/>
          </w:rPr>
          <w:instrText xml:space="preserve"> PAGEREF _Toc529436472 \h </w:instrText>
        </w:r>
        <w:r w:rsidR="00B2633B">
          <w:rPr>
            <w:webHidden/>
          </w:rPr>
        </w:r>
        <w:r w:rsidR="00B2633B">
          <w:rPr>
            <w:webHidden/>
          </w:rPr>
          <w:fldChar w:fldCharType="separate"/>
        </w:r>
        <w:r>
          <w:rPr>
            <w:webHidden/>
          </w:rPr>
          <w:t>3</w:t>
        </w:r>
        <w:r w:rsidR="00B2633B">
          <w:rPr>
            <w:webHidden/>
          </w:rPr>
          <w:fldChar w:fldCharType="end"/>
        </w:r>
      </w:hyperlink>
    </w:p>
    <w:p w:rsidR="00B2633B" w:rsidRDefault="00053DD8">
      <w:pPr>
        <w:pStyle w:val="Inhopg2"/>
        <w:rPr>
          <w:rFonts w:asciiTheme="minorHAnsi" w:eastAsiaTheme="minorEastAsia" w:hAnsiTheme="minorHAnsi" w:cstheme="minorBidi"/>
          <w:color w:val="auto"/>
          <w:sz w:val="22"/>
          <w:szCs w:val="22"/>
          <w:lang w:eastAsia="nl-BE"/>
        </w:rPr>
      </w:pPr>
      <w:hyperlink w:anchor="_Toc529436473" w:history="1">
        <w:r w:rsidR="00B2633B" w:rsidRPr="00FC784C">
          <w:rPr>
            <w:rStyle w:val="Hyperlink"/>
            <w14:scene3d>
              <w14:camera w14:prst="orthographicFront"/>
              <w14:lightRig w14:rig="threePt" w14:dir="t">
                <w14:rot w14:lat="0" w14:lon="0" w14:rev="0"/>
              </w14:lightRig>
            </w14:scene3d>
          </w:rPr>
          <w:t>1.3</w:t>
        </w:r>
        <w:r w:rsidR="00B2633B">
          <w:rPr>
            <w:rFonts w:asciiTheme="minorHAnsi" w:eastAsiaTheme="minorEastAsia" w:hAnsiTheme="minorHAnsi" w:cstheme="minorBidi"/>
            <w:color w:val="auto"/>
            <w:sz w:val="22"/>
            <w:szCs w:val="22"/>
            <w:lang w:eastAsia="nl-BE"/>
          </w:rPr>
          <w:tab/>
        </w:r>
        <w:r w:rsidR="00B2633B" w:rsidRPr="00FC784C">
          <w:rPr>
            <w:rStyle w:val="Hyperlink"/>
          </w:rPr>
          <w:t>Beroepsprofiel veiligheidsberoepen: generieke competenties</w:t>
        </w:r>
        <w:r w:rsidR="00B2633B">
          <w:rPr>
            <w:webHidden/>
          </w:rPr>
          <w:tab/>
        </w:r>
        <w:r w:rsidR="00B2633B">
          <w:rPr>
            <w:webHidden/>
          </w:rPr>
          <w:fldChar w:fldCharType="begin"/>
        </w:r>
        <w:r w:rsidR="00B2633B">
          <w:rPr>
            <w:webHidden/>
          </w:rPr>
          <w:instrText xml:space="preserve"> PAGEREF _Toc529436473 \h </w:instrText>
        </w:r>
        <w:r w:rsidR="00B2633B">
          <w:rPr>
            <w:webHidden/>
          </w:rPr>
        </w:r>
        <w:r w:rsidR="00B2633B">
          <w:rPr>
            <w:webHidden/>
          </w:rPr>
          <w:fldChar w:fldCharType="separate"/>
        </w:r>
        <w:r>
          <w:rPr>
            <w:webHidden/>
          </w:rPr>
          <w:t>5</w:t>
        </w:r>
        <w:r w:rsidR="00B2633B">
          <w:rPr>
            <w:webHidden/>
          </w:rPr>
          <w:fldChar w:fldCharType="end"/>
        </w:r>
      </w:hyperlink>
    </w:p>
    <w:p w:rsidR="00B2633B" w:rsidRDefault="00053DD8">
      <w:pPr>
        <w:pStyle w:val="Inhopg1"/>
        <w:rPr>
          <w:rFonts w:asciiTheme="minorHAnsi" w:eastAsiaTheme="minorEastAsia" w:hAnsiTheme="minorHAnsi" w:cstheme="minorBidi"/>
          <w:b w:val="0"/>
          <w:color w:val="auto"/>
          <w:sz w:val="22"/>
          <w:lang w:eastAsia="nl-BE"/>
        </w:rPr>
      </w:pPr>
      <w:hyperlink w:anchor="_Toc529436474" w:history="1">
        <w:r w:rsidR="00B2633B" w:rsidRPr="00FC784C">
          <w:rPr>
            <w:rStyle w:val="Hyperlink"/>
          </w:rPr>
          <w:t>2</w:t>
        </w:r>
        <w:r w:rsidR="00B2633B">
          <w:rPr>
            <w:rFonts w:asciiTheme="minorHAnsi" w:eastAsiaTheme="minorEastAsia" w:hAnsiTheme="minorHAnsi" w:cstheme="minorBidi"/>
            <w:b w:val="0"/>
            <w:color w:val="auto"/>
            <w:sz w:val="22"/>
            <w:lang w:eastAsia="nl-BE"/>
          </w:rPr>
          <w:tab/>
        </w:r>
        <w:r w:rsidR="00B2633B" w:rsidRPr="00FC784C">
          <w:rPr>
            <w:rStyle w:val="Hyperlink"/>
          </w:rPr>
          <w:t>Beginsituatie en instroom</w:t>
        </w:r>
        <w:r w:rsidR="00B2633B">
          <w:rPr>
            <w:webHidden/>
          </w:rPr>
          <w:tab/>
        </w:r>
        <w:r w:rsidR="00B2633B">
          <w:rPr>
            <w:webHidden/>
          </w:rPr>
          <w:fldChar w:fldCharType="begin"/>
        </w:r>
        <w:r w:rsidR="00B2633B">
          <w:rPr>
            <w:webHidden/>
          </w:rPr>
          <w:instrText xml:space="preserve"> PAGEREF _Toc529436474 \h </w:instrText>
        </w:r>
        <w:r w:rsidR="00B2633B">
          <w:rPr>
            <w:webHidden/>
          </w:rPr>
        </w:r>
        <w:r w:rsidR="00B2633B">
          <w:rPr>
            <w:webHidden/>
          </w:rPr>
          <w:fldChar w:fldCharType="separate"/>
        </w:r>
        <w:r>
          <w:rPr>
            <w:webHidden/>
          </w:rPr>
          <w:t>7</w:t>
        </w:r>
        <w:r w:rsidR="00B2633B">
          <w:rPr>
            <w:webHidden/>
          </w:rPr>
          <w:fldChar w:fldCharType="end"/>
        </w:r>
      </w:hyperlink>
    </w:p>
    <w:p w:rsidR="00B2633B" w:rsidRDefault="00053DD8">
      <w:pPr>
        <w:pStyle w:val="Inhopg1"/>
        <w:rPr>
          <w:rFonts w:asciiTheme="minorHAnsi" w:eastAsiaTheme="minorEastAsia" w:hAnsiTheme="minorHAnsi" w:cstheme="minorBidi"/>
          <w:b w:val="0"/>
          <w:color w:val="auto"/>
          <w:sz w:val="22"/>
          <w:lang w:eastAsia="nl-BE"/>
        </w:rPr>
      </w:pPr>
      <w:hyperlink w:anchor="_Toc529436475" w:history="1">
        <w:r w:rsidR="00B2633B" w:rsidRPr="00FC784C">
          <w:rPr>
            <w:rStyle w:val="Hyperlink"/>
          </w:rPr>
          <w:t>3</w:t>
        </w:r>
        <w:r w:rsidR="00B2633B">
          <w:rPr>
            <w:rFonts w:asciiTheme="minorHAnsi" w:eastAsiaTheme="minorEastAsia" w:hAnsiTheme="minorHAnsi" w:cstheme="minorBidi"/>
            <w:b w:val="0"/>
            <w:color w:val="auto"/>
            <w:sz w:val="22"/>
            <w:lang w:eastAsia="nl-BE"/>
          </w:rPr>
          <w:tab/>
        </w:r>
        <w:r w:rsidR="00B2633B" w:rsidRPr="00FC784C">
          <w:rPr>
            <w:rStyle w:val="Hyperlink"/>
          </w:rPr>
          <w:t>Christelijk mensbeeld</w:t>
        </w:r>
        <w:r w:rsidR="00B2633B">
          <w:rPr>
            <w:webHidden/>
          </w:rPr>
          <w:tab/>
        </w:r>
        <w:r w:rsidR="00B2633B">
          <w:rPr>
            <w:webHidden/>
          </w:rPr>
          <w:fldChar w:fldCharType="begin"/>
        </w:r>
        <w:r w:rsidR="00B2633B">
          <w:rPr>
            <w:webHidden/>
          </w:rPr>
          <w:instrText xml:space="preserve"> PAGEREF _Toc529436475 \h </w:instrText>
        </w:r>
        <w:r w:rsidR="00B2633B">
          <w:rPr>
            <w:webHidden/>
          </w:rPr>
        </w:r>
        <w:r w:rsidR="00B2633B">
          <w:rPr>
            <w:webHidden/>
          </w:rPr>
          <w:fldChar w:fldCharType="separate"/>
        </w:r>
        <w:r>
          <w:rPr>
            <w:webHidden/>
          </w:rPr>
          <w:t>8</w:t>
        </w:r>
        <w:r w:rsidR="00B2633B">
          <w:rPr>
            <w:webHidden/>
          </w:rPr>
          <w:fldChar w:fldCharType="end"/>
        </w:r>
      </w:hyperlink>
    </w:p>
    <w:p w:rsidR="00B2633B" w:rsidRDefault="00053DD8">
      <w:pPr>
        <w:pStyle w:val="Inhopg1"/>
        <w:rPr>
          <w:rFonts w:asciiTheme="minorHAnsi" w:eastAsiaTheme="minorEastAsia" w:hAnsiTheme="minorHAnsi" w:cstheme="minorBidi"/>
          <w:b w:val="0"/>
          <w:color w:val="auto"/>
          <w:sz w:val="22"/>
          <w:lang w:eastAsia="nl-BE"/>
        </w:rPr>
      </w:pPr>
      <w:hyperlink w:anchor="_Toc529436476" w:history="1">
        <w:r w:rsidR="00B2633B" w:rsidRPr="00FC784C">
          <w:rPr>
            <w:rStyle w:val="Hyperlink"/>
          </w:rPr>
          <w:t>4</w:t>
        </w:r>
        <w:r w:rsidR="00B2633B">
          <w:rPr>
            <w:rFonts w:asciiTheme="minorHAnsi" w:eastAsiaTheme="minorEastAsia" w:hAnsiTheme="minorHAnsi" w:cstheme="minorBidi"/>
            <w:b w:val="0"/>
            <w:color w:val="auto"/>
            <w:sz w:val="22"/>
            <w:lang w:eastAsia="nl-BE"/>
          </w:rPr>
          <w:tab/>
        </w:r>
        <w:r w:rsidR="00B2633B" w:rsidRPr="00FC784C">
          <w:rPr>
            <w:rStyle w:val="Hyperlink"/>
          </w:rPr>
          <w:t>Studierichtingsprofiel en algemene doelstellingen</w:t>
        </w:r>
        <w:r w:rsidR="00B2633B">
          <w:rPr>
            <w:webHidden/>
          </w:rPr>
          <w:tab/>
        </w:r>
        <w:r w:rsidR="00B2633B">
          <w:rPr>
            <w:webHidden/>
          </w:rPr>
          <w:fldChar w:fldCharType="begin"/>
        </w:r>
        <w:r w:rsidR="00B2633B">
          <w:rPr>
            <w:webHidden/>
          </w:rPr>
          <w:instrText xml:space="preserve"> PAGEREF _Toc529436476 \h </w:instrText>
        </w:r>
        <w:r w:rsidR="00B2633B">
          <w:rPr>
            <w:webHidden/>
          </w:rPr>
        </w:r>
        <w:r w:rsidR="00B2633B">
          <w:rPr>
            <w:webHidden/>
          </w:rPr>
          <w:fldChar w:fldCharType="separate"/>
        </w:r>
        <w:r>
          <w:rPr>
            <w:webHidden/>
          </w:rPr>
          <w:t>9</w:t>
        </w:r>
        <w:r w:rsidR="00B2633B">
          <w:rPr>
            <w:webHidden/>
          </w:rPr>
          <w:fldChar w:fldCharType="end"/>
        </w:r>
      </w:hyperlink>
    </w:p>
    <w:p w:rsidR="00B2633B" w:rsidRDefault="00053DD8">
      <w:pPr>
        <w:pStyle w:val="Inhopg1"/>
        <w:rPr>
          <w:rFonts w:asciiTheme="minorHAnsi" w:eastAsiaTheme="minorEastAsia" w:hAnsiTheme="minorHAnsi" w:cstheme="minorBidi"/>
          <w:b w:val="0"/>
          <w:color w:val="auto"/>
          <w:sz w:val="22"/>
          <w:lang w:eastAsia="nl-BE"/>
        </w:rPr>
      </w:pPr>
      <w:hyperlink w:anchor="_Toc529436477" w:history="1">
        <w:r w:rsidR="00B2633B" w:rsidRPr="00FC784C">
          <w:rPr>
            <w:rStyle w:val="Hyperlink"/>
          </w:rPr>
          <w:t>5</w:t>
        </w:r>
        <w:r w:rsidR="00B2633B">
          <w:rPr>
            <w:rFonts w:asciiTheme="minorHAnsi" w:eastAsiaTheme="minorEastAsia" w:hAnsiTheme="minorHAnsi" w:cstheme="minorBidi"/>
            <w:b w:val="0"/>
            <w:color w:val="auto"/>
            <w:sz w:val="22"/>
            <w:lang w:eastAsia="nl-BE"/>
          </w:rPr>
          <w:tab/>
        </w:r>
        <w:r w:rsidR="00B2633B" w:rsidRPr="00FC784C">
          <w:rPr>
            <w:rStyle w:val="Hyperlink"/>
          </w:rPr>
          <w:t>Doelstellingen</w:t>
        </w:r>
        <w:r w:rsidR="00B2633B">
          <w:rPr>
            <w:webHidden/>
          </w:rPr>
          <w:tab/>
        </w:r>
        <w:r w:rsidR="00B2633B">
          <w:rPr>
            <w:webHidden/>
          </w:rPr>
          <w:fldChar w:fldCharType="begin"/>
        </w:r>
        <w:r w:rsidR="00B2633B">
          <w:rPr>
            <w:webHidden/>
          </w:rPr>
          <w:instrText xml:space="preserve"> PAGEREF _Toc529436477 \h </w:instrText>
        </w:r>
        <w:r w:rsidR="00B2633B">
          <w:rPr>
            <w:webHidden/>
          </w:rPr>
        </w:r>
        <w:r w:rsidR="00B2633B">
          <w:rPr>
            <w:webHidden/>
          </w:rPr>
          <w:fldChar w:fldCharType="separate"/>
        </w:r>
        <w:r>
          <w:rPr>
            <w:webHidden/>
          </w:rPr>
          <w:t>11</w:t>
        </w:r>
        <w:r w:rsidR="00B2633B">
          <w:rPr>
            <w:webHidden/>
          </w:rPr>
          <w:fldChar w:fldCharType="end"/>
        </w:r>
      </w:hyperlink>
    </w:p>
    <w:p w:rsidR="00B2633B" w:rsidRDefault="00053DD8">
      <w:pPr>
        <w:pStyle w:val="Inhopg2"/>
        <w:rPr>
          <w:rFonts w:asciiTheme="minorHAnsi" w:eastAsiaTheme="minorEastAsia" w:hAnsiTheme="minorHAnsi" w:cstheme="minorBidi"/>
          <w:color w:val="auto"/>
          <w:sz w:val="22"/>
          <w:szCs w:val="22"/>
          <w:lang w:eastAsia="nl-BE"/>
        </w:rPr>
      </w:pPr>
      <w:hyperlink w:anchor="_Toc529436478" w:history="1">
        <w:r w:rsidR="00B2633B" w:rsidRPr="00FC784C">
          <w:rPr>
            <w:rStyle w:val="Hyperlink"/>
            <w14:scene3d>
              <w14:camera w14:prst="orthographicFront"/>
              <w14:lightRig w14:rig="threePt" w14:dir="t">
                <w14:rot w14:lat="0" w14:lon="0" w14:rev="0"/>
              </w14:lightRig>
            </w14:scene3d>
          </w:rPr>
          <w:t>5.1</w:t>
        </w:r>
        <w:r w:rsidR="00B2633B">
          <w:rPr>
            <w:rFonts w:asciiTheme="minorHAnsi" w:eastAsiaTheme="minorEastAsia" w:hAnsiTheme="minorHAnsi" w:cstheme="minorBidi"/>
            <w:color w:val="auto"/>
            <w:sz w:val="22"/>
            <w:szCs w:val="22"/>
            <w:lang w:eastAsia="nl-BE"/>
          </w:rPr>
          <w:tab/>
        </w:r>
        <w:r w:rsidR="00B2633B" w:rsidRPr="00FC784C">
          <w:rPr>
            <w:rStyle w:val="Hyperlink"/>
          </w:rPr>
          <w:t>Talenkennis</w:t>
        </w:r>
        <w:r w:rsidR="00B2633B">
          <w:rPr>
            <w:webHidden/>
          </w:rPr>
          <w:tab/>
        </w:r>
        <w:r w:rsidR="00B2633B">
          <w:rPr>
            <w:webHidden/>
          </w:rPr>
          <w:fldChar w:fldCharType="begin"/>
        </w:r>
        <w:r w:rsidR="00B2633B">
          <w:rPr>
            <w:webHidden/>
          </w:rPr>
          <w:instrText xml:space="preserve"> PAGEREF _Toc529436478 \h </w:instrText>
        </w:r>
        <w:r w:rsidR="00B2633B">
          <w:rPr>
            <w:webHidden/>
          </w:rPr>
        </w:r>
        <w:r w:rsidR="00B2633B">
          <w:rPr>
            <w:webHidden/>
          </w:rPr>
          <w:fldChar w:fldCharType="separate"/>
        </w:r>
        <w:r>
          <w:rPr>
            <w:webHidden/>
          </w:rPr>
          <w:t>11</w:t>
        </w:r>
        <w:r w:rsidR="00B2633B">
          <w:rPr>
            <w:webHidden/>
          </w:rPr>
          <w:fldChar w:fldCharType="end"/>
        </w:r>
      </w:hyperlink>
    </w:p>
    <w:p w:rsidR="00B2633B" w:rsidRDefault="00053DD8">
      <w:pPr>
        <w:pStyle w:val="Inhopg2"/>
        <w:rPr>
          <w:rFonts w:asciiTheme="minorHAnsi" w:eastAsiaTheme="minorEastAsia" w:hAnsiTheme="minorHAnsi" w:cstheme="minorBidi"/>
          <w:color w:val="auto"/>
          <w:sz w:val="22"/>
          <w:szCs w:val="22"/>
          <w:lang w:eastAsia="nl-BE"/>
        </w:rPr>
      </w:pPr>
      <w:hyperlink w:anchor="_Toc529436479" w:history="1">
        <w:r w:rsidR="00B2633B" w:rsidRPr="00FC784C">
          <w:rPr>
            <w:rStyle w:val="Hyperlink"/>
            <w14:scene3d>
              <w14:camera w14:prst="orthographicFront"/>
              <w14:lightRig w14:rig="threePt" w14:dir="t">
                <w14:rot w14:lat="0" w14:lon="0" w14:rev="0"/>
              </w14:lightRig>
            </w14:scene3d>
          </w:rPr>
          <w:t>5.2</w:t>
        </w:r>
        <w:r w:rsidR="00B2633B">
          <w:rPr>
            <w:rFonts w:asciiTheme="minorHAnsi" w:eastAsiaTheme="minorEastAsia" w:hAnsiTheme="minorHAnsi" w:cstheme="minorBidi"/>
            <w:color w:val="auto"/>
            <w:sz w:val="22"/>
            <w:szCs w:val="22"/>
            <w:lang w:eastAsia="nl-BE"/>
          </w:rPr>
          <w:tab/>
        </w:r>
        <w:r w:rsidR="00B2633B" w:rsidRPr="00FC784C">
          <w:rPr>
            <w:rStyle w:val="Hyperlink"/>
          </w:rPr>
          <w:t>Lichamelijke vaardigheden</w:t>
        </w:r>
        <w:r w:rsidR="00B2633B">
          <w:rPr>
            <w:webHidden/>
          </w:rPr>
          <w:tab/>
        </w:r>
        <w:r w:rsidR="00B2633B">
          <w:rPr>
            <w:webHidden/>
          </w:rPr>
          <w:fldChar w:fldCharType="begin"/>
        </w:r>
        <w:r w:rsidR="00B2633B">
          <w:rPr>
            <w:webHidden/>
          </w:rPr>
          <w:instrText xml:space="preserve"> PAGEREF _Toc529436479 \h </w:instrText>
        </w:r>
        <w:r w:rsidR="00B2633B">
          <w:rPr>
            <w:webHidden/>
          </w:rPr>
        </w:r>
        <w:r w:rsidR="00B2633B">
          <w:rPr>
            <w:webHidden/>
          </w:rPr>
          <w:fldChar w:fldCharType="separate"/>
        </w:r>
        <w:r>
          <w:rPr>
            <w:webHidden/>
          </w:rPr>
          <w:t>12</w:t>
        </w:r>
        <w:r w:rsidR="00B2633B">
          <w:rPr>
            <w:webHidden/>
          </w:rPr>
          <w:fldChar w:fldCharType="end"/>
        </w:r>
      </w:hyperlink>
    </w:p>
    <w:p w:rsidR="00B2633B" w:rsidRDefault="00053DD8">
      <w:pPr>
        <w:pStyle w:val="Inhopg2"/>
        <w:rPr>
          <w:rFonts w:asciiTheme="minorHAnsi" w:eastAsiaTheme="minorEastAsia" w:hAnsiTheme="minorHAnsi" w:cstheme="minorBidi"/>
          <w:color w:val="auto"/>
          <w:sz w:val="22"/>
          <w:szCs w:val="22"/>
          <w:lang w:eastAsia="nl-BE"/>
        </w:rPr>
      </w:pPr>
      <w:hyperlink w:anchor="_Toc529436480" w:history="1">
        <w:r w:rsidR="00B2633B" w:rsidRPr="00FC784C">
          <w:rPr>
            <w:rStyle w:val="Hyperlink"/>
            <w14:scene3d>
              <w14:camera w14:prst="orthographicFront"/>
              <w14:lightRig w14:rig="threePt" w14:dir="t">
                <w14:rot w14:lat="0" w14:lon="0" w14:rev="0"/>
              </w14:lightRig>
            </w14:scene3d>
          </w:rPr>
          <w:t>5.3</w:t>
        </w:r>
        <w:r w:rsidR="00B2633B">
          <w:rPr>
            <w:rFonts w:asciiTheme="minorHAnsi" w:eastAsiaTheme="minorEastAsia" w:hAnsiTheme="minorHAnsi" w:cstheme="minorBidi"/>
            <w:color w:val="auto"/>
            <w:sz w:val="22"/>
            <w:szCs w:val="22"/>
            <w:lang w:eastAsia="nl-BE"/>
          </w:rPr>
          <w:tab/>
        </w:r>
        <w:r w:rsidR="00B2633B" w:rsidRPr="00FC784C">
          <w:rPr>
            <w:rStyle w:val="Hyperlink"/>
          </w:rPr>
          <w:t>Recht en maatschappij</w:t>
        </w:r>
        <w:r w:rsidR="00B2633B">
          <w:rPr>
            <w:webHidden/>
          </w:rPr>
          <w:tab/>
        </w:r>
        <w:r w:rsidR="00B2633B">
          <w:rPr>
            <w:webHidden/>
          </w:rPr>
          <w:fldChar w:fldCharType="begin"/>
        </w:r>
        <w:r w:rsidR="00B2633B">
          <w:rPr>
            <w:webHidden/>
          </w:rPr>
          <w:instrText xml:space="preserve"> PAGEREF _Toc529436480 \h </w:instrText>
        </w:r>
        <w:r w:rsidR="00B2633B">
          <w:rPr>
            <w:webHidden/>
          </w:rPr>
        </w:r>
        <w:r w:rsidR="00B2633B">
          <w:rPr>
            <w:webHidden/>
          </w:rPr>
          <w:fldChar w:fldCharType="separate"/>
        </w:r>
        <w:r>
          <w:rPr>
            <w:webHidden/>
          </w:rPr>
          <w:t>13</w:t>
        </w:r>
        <w:r w:rsidR="00B2633B">
          <w:rPr>
            <w:webHidden/>
          </w:rPr>
          <w:fldChar w:fldCharType="end"/>
        </w:r>
      </w:hyperlink>
    </w:p>
    <w:p w:rsidR="00B2633B" w:rsidRDefault="00053DD8">
      <w:pPr>
        <w:pStyle w:val="Inhopg2"/>
        <w:rPr>
          <w:rFonts w:asciiTheme="minorHAnsi" w:eastAsiaTheme="minorEastAsia" w:hAnsiTheme="minorHAnsi" w:cstheme="minorBidi"/>
          <w:color w:val="auto"/>
          <w:sz w:val="22"/>
          <w:szCs w:val="22"/>
          <w:lang w:eastAsia="nl-BE"/>
        </w:rPr>
      </w:pPr>
      <w:hyperlink w:anchor="_Toc529436481" w:history="1">
        <w:r w:rsidR="00B2633B" w:rsidRPr="00FC784C">
          <w:rPr>
            <w:rStyle w:val="Hyperlink"/>
            <w14:scene3d>
              <w14:camera w14:prst="orthographicFront"/>
              <w14:lightRig w14:rig="threePt" w14:dir="t">
                <w14:rot w14:lat="0" w14:lon="0" w14:rev="0"/>
              </w14:lightRig>
            </w14:scene3d>
          </w:rPr>
          <w:t>5.4</w:t>
        </w:r>
        <w:r w:rsidR="00B2633B">
          <w:rPr>
            <w:rFonts w:asciiTheme="minorHAnsi" w:eastAsiaTheme="minorEastAsia" w:hAnsiTheme="minorHAnsi" w:cstheme="minorBidi"/>
            <w:color w:val="auto"/>
            <w:sz w:val="22"/>
            <w:szCs w:val="22"/>
            <w:lang w:eastAsia="nl-BE"/>
          </w:rPr>
          <w:tab/>
        </w:r>
        <w:r w:rsidR="00B2633B" w:rsidRPr="00FC784C">
          <w:rPr>
            <w:rStyle w:val="Hyperlink"/>
          </w:rPr>
          <w:t>Veiligheidstechniek</w:t>
        </w:r>
        <w:r w:rsidR="00B2633B">
          <w:rPr>
            <w:webHidden/>
          </w:rPr>
          <w:tab/>
        </w:r>
        <w:r w:rsidR="00B2633B">
          <w:rPr>
            <w:webHidden/>
          </w:rPr>
          <w:fldChar w:fldCharType="begin"/>
        </w:r>
        <w:r w:rsidR="00B2633B">
          <w:rPr>
            <w:webHidden/>
          </w:rPr>
          <w:instrText xml:space="preserve"> PAGEREF _Toc529436481 \h </w:instrText>
        </w:r>
        <w:r w:rsidR="00B2633B">
          <w:rPr>
            <w:webHidden/>
          </w:rPr>
        </w:r>
        <w:r w:rsidR="00B2633B">
          <w:rPr>
            <w:webHidden/>
          </w:rPr>
          <w:fldChar w:fldCharType="separate"/>
        </w:r>
        <w:r>
          <w:rPr>
            <w:webHidden/>
          </w:rPr>
          <w:t>16</w:t>
        </w:r>
        <w:r w:rsidR="00B2633B">
          <w:rPr>
            <w:webHidden/>
          </w:rPr>
          <w:fldChar w:fldCharType="end"/>
        </w:r>
      </w:hyperlink>
    </w:p>
    <w:p w:rsidR="00B2633B" w:rsidRDefault="00053DD8">
      <w:pPr>
        <w:pStyle w:val="Inhopg2"/>
        <w:rPr>
          <w:rFonts w:asciiTheme="minorHAnsi" w:eastAsiaTheme="minorEastAsia" w:hAnsiTheme="minorHAnsi" w:cstheme="minorBidi"/>
          <w:color w:val="auto"/>
          <w:sz w:val="22"/>
          <w:szCs w:val="22"/>
          <w:lang w:eastAsia="nl-BE"/>
        </w:rPr>
      </w:pPr>
      <w:hyperlink w:anchor="_Toc529436482" w:history="1">
        <w:r w:rsidR="00B2633B" w:rsidRPr="00FC784C">
          <w:rPr>
            <w:rStyle w:val="Hyperlink"/>
            <w14:scene3d>
              <w14:camera w14:prst="orthographicFront"/>
              <w14:lightRig w14:rig="threePt" w14:dir="t">
                <w14:rot w14:lat="0" w14:lon="0" w14:rev="0"/>
              </w14:lightRig>
            </w14:scene3d>
          </w:rPr>
          <w:t>5.5</w:t>
        </w:r>
        <w:r w:rsidR="00B2633B">
          <w:rPr>
            <w:rFonts w:asciiTheme="minorHAnsi" w:eastAsiaTheme="minorEastAsia" w:hAnsiTheme="minorHAnsi" w:cstheme="minorBidi"/>
            <w:color w:val="auto"/>
            <w:sz w:val="22"/>
            <w:szCs w:val="22"/>
            <w:lang w:eastAsia="nl-BE"/>
          </w:rPr>
          <w:tab/>
        </w:r>
        <w:r w:rsidR="00B2633B" w:rsidRPr="00FC784C">
          <w:rPr>
            <w:rStyle w:val="Hyperlink"/>
          </w:rPr>
          <w:t>Werkplekleren</w:t>
        </w:r>
        <w:r w:rsidR="00B2633B">
          <w:rPr>
            <w:webHidden/>
          </w:rPr>
          <w:tab/>
        </w:r>
        <w:r w:rsidR="00B2633B">
          <w:rPr>
            <w:webHidden/>
          </w:rPr>
          <w:fldChar w:fldCharType="begin"/>
        </w:r>
        <w:r w:rsidR="00B2633B">
          <w:rPr>
            <w:webHidden/>
          </w:rPr>
          <w:instrText xml:space="preserve"> PAGEREF _Toc529436482 \h </w:instrText>
        </w:r>
        <w:r w:rsidR="00B2633B">
          <w:rPr>
            <w:webHidden/>
          </w:rPr>
        </w:r>
        <w:r w:rsidR="00B2633B">
          <w:rPr>
            <w:webHidden/>
          </w:rPr>
          <w:fldChar w:fldCharType="separate"/>
        </w:r>
        <w:r>
          <w:rPr>
            <w:webHidden/>
          </w:rPr>
          <w:t>25</w:t>
        </w:r>
        <w:r w:rsidR="00B2633B">
          <w:rPr>
            <w:webHidden/>
          </w:rPr>
          <w:fldChar w:fldCharType="end"/>
        </w:r>
      </w:hyperlink>
    </w:p>
    <w:p w:rsidR="00B2633B" w:rsidRDefault="00053DD8">
      <w:pPr>
        <w:pStyle w:val="Inhopg1"/>
        <w:rPr>
          <w:rFonts w:asciiTheme="minorHAnsi" w:eastAsiaTheme="minorEastAsia" w:hAnsiTheme="minorHAnsi" w:cstheme="minorBidi"/>
          <w:b w:val="0"/>
          <w:color w:val="auto"/>
          <w:sz w:val="22"/>
          <w:lang w:eastAsia="nl-BE"/>
        </w:rPr>
      </w:pPr>
      <w:hyperlink w:anchor="_Toc529436483" w:history="1">
        <w:r w:rsidR="00B2633B" w:rsidRPr="00FC784C">
          <w:rPr>
            <w:rStyle w:val="Hyperlink"/>
          </w:rPr>
          <w:t>6</w:t>
        </w:r>
        <w:r w:rsidR="00B2633B">
          <w:rPr>
            <w:rFonts w:asciiTheme="minorHAnsi" w:eastAsiaTheme="minorEastAsia" w:hAnsiTheme="minorHAnsi" w:cstheme="minorBidi"/>
            <w:b w:val="0"/>
            <w:color w:val="auto"/>
            <w:sz w:val="22"/>
            <w:lang w:eastAsia="nl-BE"/>
          </w:rPr>
          <w:tab/>
        </w:r>
        <w:r w:rsidR="00B2633B" w:rsidRPr="00FC784C">
          <w:rPr>
            <w:rStyle w:val="Hyperlink"/>
          </w:rPr>
          <w:t>Minimale materiële vereisten</w:t>
        </w:r>
        <w:r w:rsidR="00B2633B">
          <w:rPr>
            <w:webHidden/>
          </w:rPr>
          <w:tab/>
        </w:r>
        <w:r w:rsidR="00B2633B">
          <w:rPr>
            <w:webHidden/>
          </w:rPr>
          <w:fldChar w:fldCharType="begin"/>
        </w:r>
        <w:r w:rsidR="00B2633B">
          <w:rPr>
            <w:webHidden/>
          </w:rPr>
          <w:instrText xml:space="preserve"> PAGEREF _Toc529436483 \h </w:instrText>
        </w:r>
        <w:r w:rsidR="00B2633B">
          <w:rPr>
            <w:webHidden/>
          </w:rPr>
        </w:r>
        <w:r w:rsidR="00B2633B">
          <w:rPr>
            <w:webHidden/>
          </w:rPr>
          <w:fldChar w:fldCharType="separate"/>
        </w:r>
        <w:r>
          <w:rPr>
            <w:webHidden/>
          </w:rPr>
          <w:t>27</w:t>
        </w:r>
        <w:r w:rsidR="00B2633B">
          <w:rPr>
            <w:webHidden/>
          </w:rPr>
          <w:fldChar w:fldCharType="end"/>
        </w:r>
      </w:hyperlink>
    </w:p>
    <w:p w:rsidR="00B2633B" w:rsidRDefault="00053DD8">
      <w:pPr>
        <w:pStyle w:val="Inhopg2"/>
        <w:rPr>
          <w:rFonts w:asciiTheme="minorHAnsi" w:eastAsiaTheme="minorEastAsia" w:hAnsiTheme="minorHAnsi" w:cstheme="minorBidi"/>
          <w:color w:val="auto"/>
          <w:sz w:val="22"/>
          <w:szCs w:val="22"/>
          <w:lang w:eastAsia="nl-BE"/>
        </w:rPr>
      </w:pPr>
      <w:hyperlink w:anchor="_Toc529436484" w:history="1">
        <w:r w:rsidR="00B2633B" w:rsidRPr="00FC784C">
          <w:rPr>
            <w:rStyle w:val="Hyperlink"/>
            <w14:scene3d>
              <w14:camera w14:prst="orthographicFront"/>
              <w14:lightRig w14:rig="threePt" w14:dir="t">
                <w14:rot w14:lat="0" w14:lon="0" w14:rev="0"/>
              </w14:lightRig>
            </w14:scene3d>
          </w:rPr>
          <w:t>6.1</w:t>
        </w:r>
        <w:r w:rsidR="00B2633B">
          <w:rPr>
            <w:rFonts w:asciiTheme="minorHAnsi" w:eastAsiaTheme="minorEastAsia" w:hAnsiTheme="minorHAnsi" w:cstheme="minorBidi"/>
            <w:color w:val="auto"/>
            <w:sz w:val="22"/>
            <w:szCs w:val="22"/>
            <w:lang w:eastAsia="nl-BE"/>
          </w:rPr>
          <w:tab/>
        </w:r>
        <w:r w:rsidR="00B2633B" w:rsidRPr="00FC784C">
          <w:rPr>
            <w:rStyle w:val="Hyperlink"/>
          </w:rPr>
          <w:t>Vaklokalen</w:t>
        </w:r>
        <w:r w:rsidR="00B2633B">
          <w:rPr>
            <w:webHidden/>
          </w:rPr>
          <w:tab/>
        </w:r>
        <w:r w:rsidR="00B2633B">
          <w:rPr>
            <w:webHidden/>
          </w:rPr>
          <w:fldChar w:fldCharType="begin"/>
        </w:r>
        <w:r w:rsidR="00B2633B">
          <w:rPr>
            <w:webHidden/>
          </w:rPr>
          <w:instrText xml:space="preserve"> PAGEREF _Toc529436484 \h </w:instrText>
        </w:r>
        <w:r w:rsidR="00B2633B">
          <w:rPr>
            <w:webHidden/>
          </w:rPr>
        </w:r>
        <w:r w:rsidR="00B2633B">
          <w:rPr>
            <w:webHidden/>
          </w:rPr>
          <w:fldChar w:fldCharType="separate"/>
        </w:r>
        <w:r>
          <w:rPr>
            <w:webHidden/>
          </w:rPr>
          <w:t>27</w:t>
        </w:r>
        <w:r w:rsidR="00B2633B">
          <w:rPr>
            <w:webHidden/>
          </w:rPr>
          <w:fldChar w:fldCharType="end"/>
        </w:r>
      </w:hyperlink>
    </w:p>
    <w:p w:rsidR="00B2633B" w:rsidRDefault="00053DD8">
      <w:pPr>
        <w:pStyle w:val="Inhopg2"/>
        <w:rPr>
          <w:rFonts w:asciiTheme="minorHAnsi" w:eastAsiaTheme="minorEastAsia" w:hAnsiTheme="minorHAnsi" w:cstheme="minorBidi"/>
          <w:color w:val="auto"/>
          <w:sz w:val="22"/>
          <w:szCs w:val="22"/>
          <w:lang w:eastAsia="nl-BE"/>
        </w:rPr>
      </w:pPr>
      <w:hyperlink w:anchor="_Toc529436485" w:history="1">
        <w:r w:rsidR="00B2633B" w:rsidRPr="00FC784C">
          <w:rPr>
            <w:rStyle w:val="Hyperlink"/>
            <w14:scene3d>
              <w14:camera w14:prst="orthographicFront"/>
              <w14:lightRig w14:rig="threePt" w14:dir="t">
                <w14:rot w14:lat="0" w14:lon="0" w14:rev="0"/>
              </w14:lightRig>
            </w14:scene3d>
          </w:rPr>
          <w:t>6.2</w:t>
        </w:r>
        <w:r w:rsidR="00B2633B">
          <w:rPr>
            <w:rFonts w:asciiTheme="minorHAnsi" w:eastAsiaTheme="minorEastAsia" w:hAnsiTheme="minorHAnsi" w:cstheme="minorBidi"/>
            <w:color w:val="auto"/>
            <w:sz w:val="22"/>
            <w:szCs w:val="22"/>
            <w:lang w:eastAsia="nl-BE"/>
          </w:rPr>
          <w:tab/>
        </w:r>
        <w:r w:rsidR="00B2633B" w:rsidRPr="00FC784C">
          <w:rPr>
            <w:rStyle w:val="Hyperlink"/>
          </w:rPr>
          <w:t>Sportinfrastructuur</w:t>
        </w:r>
        <w:r w:rsidR="00B2633B">
          <w:rPr>
            <w:webHidden/>
          </w:rPr>
          <w:tab/>
        </w:r>
        <w:r w:rsidR="00B2633B">
          <w:rPr>
            <w:webHidden/>
          </w:rPr>
          <w:fldChar w:fldCharType="begin"/>
        </w:r>
        <w:r w:rsidR="00B2633B">
          <w:rPr>
            <w:webHidden/>
          </w:rPr>
          <w:instrText xml:space="preserve"> PAGEREF _Toc529436485 \h </w:instrText>
        </w:r>
        <w:r w:rsidR="00B2633B">
          <w:rPr>
            <w:webHidden/>
          </w:rPr>
        </w:r>
        <w:r w:rsidR="00B2633B">
          <w:rPr>
            <w:webHidden/>
          </w:rPr>
          <w:fldChar w:fldCharType="separate"/>
        </w:r>
        <w:r>
          <w:rPr>
            <w:webHidden/>
          </w:rPr>
          <w:t>27</w:t>
        </w:r>
        <w:r w:rsidR="00B2633B">
          <w:rPr>
            <w:webHidden/>
          </w:rPr>
          <w:fldChar w:fldCharType="end"/>
        </w:r>
      </w:hyperlink>
    </w:p>
    <w:p w:rsidR="00B2633B" w:rsidRDefault="00053DD8">
      <w:pPr>
        <w:pStyle w:val="Inhopg2"/>
        <w:rPr>
          <w:rFonts w:asciiTheme="minorHAnsi" w:eastAsiaTheme="minorEastAsia" w:hAnsiTheme="minorHAnsi" w:cstheme="minorBidi"/>
          <w:color w:val="auto"/>
          <w:sz w:val="22"/>
          <w:szCs w:val="22"/>
          <w:lang w:eastAsia="nl-BE"/>
        </w:rPr>
      </w:pPr>
      <w:hyperlink w:anchor="_Toc529436486" w:history="1">
        <w:r w:rsidR="00B2633B" w:rsidRPr="00FC784C">
          <w:rPr>
            <w:rStyle w:val="Hyperlink"/>
            <w14:scene3d>
              <w14:camera w14:prst="orthographicFront"/>
              <w14:lightRig w14:rig="threePt" w14:dir="t">
                <w14:rot w14:lat="0" w14:lon="0" w14:rev="0"/>
              </w14:lightRig>
            </w14:scene3d>
          </w:rPr>
          <w:t>6.3</w:t>
        </w:r>
        <w:r w:rsidR="00B2633B">
          <w:rPr>
            <w:rFonts w:asciiTheme="minorHAnsi" w:eastAsiaTheme="minorEastAsia" w:hAnsiTheme="minorHAnsi" w:cstheme="minorBidi"/>
            <w:color w:val="auto"/>
            <w:sz w:val="22"/>
            <w:szCs w:val="22"/>
            <w:lang w:eastAsia="nl-BE"/>
          </w:rPr>
          <w:tab/>
        </w:r>
        <w:r w:rsidR="00B2633B" w:rsidRPr="00FC784C">
          <w:rPr>
            <w:rStyle w:val="Hyperlink"/>
          </w:rPr>
          <w:t>Didactisch materiaal</w:t>
        </w:r>
        <w:r w:rsidR="00B2633B">
          <w:rPr>
            <w:webHidden/>
          </w:rPr>
          <w:tab/>
        </w:r>
        <w:r w:rsidR="00B2633B">
          <w:rPr>
            <w:webHidden/>
          </w:rPr>
          <w:fldChar w:fldCharType="begin"/>
        </w:r>
        <w:r w:rsidR="00B2633B">
          <w:rPr>
            <w:webHidden/>
          </w:rPr>
          <w:instrText xml:space="preserve"> PAGEREF _Toc529436486 \h </w:instrText>
        </w:r>
        <w:r w:rsidR="00B2633B">
          <w:rPr>
            <w:webHidden/>
          </w:rPr>
        </w:r>
        <w:r w:rsidR="00B2633B">
          <w:rPr>
            <w:webHidden/>
          </w:rPr>
          <w:fldChar w:fldCharType="separate"/>
        </w:r>
        <w:r>
          <w:rPr>
            <w:webHidden/>
          </w:rPr>
          <w:t>27</w:t>
        </w:r>
        <w:r w:rsidR="00B2633B">
          <w:rPr>
            <w:webHidden/>
          </w:rPr>
          <w:fldChar w:fldCharType="end"/>
        </w:r>
      </w:hyperlink>
    </w:p>
    <w:p w:rsidR="00B2633B" w:rsidRDefault="00053DD8">
      <w:pPr>
        <w:pStyle w:val="Inhopg2"/>
        <w:rPr>
          <w:rFonts w:asciiTheme="minorHAnsi" w:eastAsiaTheme="minorEastAsia" w:hAnsiTheme="minorHAnsi" w:cstheme="minorBidi"/>
          <w:color w:val="auto"/>
          <w:sz w:val="22"/>
          <w:szCs w:val="22"/>
          <w:lang w:eastAsia="nl-BE"/>
        </w:rPr>
      </w:pPr>
      <w:hyperlink w:anchor="_Toc529436487" w:history="1">
        <w:r w:rsidR="00B2633B" w:rsidRPr="00FC784C">
          <w:rPr>
            <w:rStyle w:val="Hyperlink"/>
            <w14:scene3d>
              <w14:camera w14:prst="orthographicFront"/>
              <w14:lightRig w14:rig="threePt" w14:dir="t">
                <w14:rot w14:lat="0" w14:lon="0" w14:rev="0"/>
              </w14:lightRig>
            </w14:scene3d>
          </w:rPr>
          <w:t>6.4</w:t>
        </w:r>
        <w:r w:rsidR="00B2633B">
          <w:rPr>
            <w:rFonts w:asciiTheme="minorHAnsi" w:eastAsiaTheme="minorEastAsia" w:hAnsiTheme="minorHAnsi" w:cstheme="minorBidi"/>
            <w:color w:val="auto"/>
            <w:sz w:val="22"/>
            <w:szCs w:val="22"/>
            <w:lang w:eastAsia="nl-BE"/>
          </w:rPr>
          <w:tab/>
        </w:r>
        <w:r w:rsidR="00B2633B" w:rsidRPr="00FC784C">
          <w:rPr>
            <w:rStyle w:val="Hyperlink"/>
          </w:rPr>
          <w:t>Bijzondere beroepsspecifieke materialen</w:t>
        </w:r>
        <w:r w:rsidR="00B2633B">
          <w:rPr>
            <w:webHidden/>
          </w:rPr>
          <w:tab/>
        </w:r>
        <w:r w:rsidR="00B2633B">
          <w:rPr>
            <w:webHidden/>
          </w:rPr>
          <w:fldChar w:fldCharType="begin"/>
        </w:r>
        <w:r w:rsidR="00B2633B">
          <w:rPr>
            <w:webHidden/>
          </w:rPr>
          <w:instrText xml:space="preserve"> PAGEREF _Toc529436487 \h </w:instrText>
        </w:r>
        <w:r w:rsidR="00B2633B">
          <w:rPr>
            <w:webHidden/>
          </w:rPr>
        </w:r>
        <w:r w:rsidR="00B2633B">
          <w:rPr>
            <w:webHidden/>
          </w:rPr>
          <w:fldChar w:fldCharType="separate"/>
        </w:r>
        <w:r>
          <w:rPr>
            <w:webHidden/>
          </w:rPr>
          <w:t>27</w:t>
        </w:r>
        <w:r w:rsidR="00B2633B">
          <w:rPr>
            <w:webHidden/>
          </w:rPr>
          <w:fldChar w:fldCharType="end"/>
        </w:r>
      </w:hyperlink>
    </w:p>
    <w:p w:rsidR="00B2633B" w:rsidRDefault="00053DD8">
      <w:pPr>
        <w:pStyle w:val="Inhopg1"/>
        <w:rPr>
          <w:rFonts w:asciiTheme="minorHAnsi" w:eastAsiaTheme="minorEastAsia" w:hAnsiTheme="minorHAnsi" w:cstheme="minorBidi"/>
          <w:b w:val="0"/>
          <w:color w:val="auto"/>
          <w:sz w:val="22"/>
          <w:lang w:eastAsia="nl-BE"/>
        </w:rPr>
      </w:pPr>
      <w:hyperlink w:anchor="_Toc529436488" w:history="1">
        <w:r w:rsidR="00B2633B" w:rsidRPr="00FC784C">
          <w:rPr>
            <w:rStyle w:val="Hyperlink"/>
          </w:rPr>
          <w:t>7</w:t>
        </w:r>
        <w:r w:rsidR="00B2633B">
          <w:rPr>
            <w:rFonts w:asciiTheme="minorHAnsi" w:eastAsiaTheme="minorEastAsia" w:hAnsiTheme="minorHAnsi" w:cstheme="minorBidi"/>
            <w:b w:val="0"/>
            <w:color w:val="auto"/>
            <w:sz w:val="22"/>
            <w:lang w:eastAsia="nl-BE"/>
          </w:rPr>
          <w:tab/>
        </w:r>
        <w:r w:rsidR="00B2633B" w:rsidRPr="00FC784C">
          <w:rPr>
            <w:rStyle w:val="Hyperlink"/>
          </w:rPr>
          <w:t>Pedagogisch-didactische wenken</w:t>
        </w:r>
        <w:r w:rsidR="00B2633B">
          <w:rPr>
            <w:webHidden/>
          </w:rPr>
          <w:tab/>
        </w:r>
        <w:r w:rsidR="00B2633B">
          <w:rPr>
            <w:webHidden/>
          </w:rPr>
          <w:fldChar w:fldCharType="begin"/>
        </w:r>
        <w:r w:rsidR="00B2633B">
          <w:rPr>
            <w:webHidden/>
          </w:rPr>
          <w:instrText xml:space="preserve"> PAGEREF _Toc529436488 \h </w:instrText>
        </w:r>
        <w:r w:rsidR="00B2633B">
          <w:rPr>
            <w:webHidden/>
          </w:rPr>
        </w:r>
        <w:r w:rsidR="00B2633B">
          <w:rPr>
            <w:webHidden/>
          </w:rPr>
          <w:fldChar w:fldCharType="separate"/>
        </w:r>
        <w:r>
          <w:rPr>
            <w:webHidden/>
          </w:rPr>
          <w:t>29</w:t>
        </w:r>
        <w:r w:rsidR="00B2633B">
          <w:rPr>
            <w:webHidden/>
          </w:rPr>
          <w:fldChar w:fldCharType="end"/>
        </w:r>
      </w:hyperlink>
    </w:p>
    <w:p w:rsidR="00B2633B" w:rsidRDefault="00053DD8">
      <w:pPr>
        <w:pStyle w:val="Inhopg2"/>
        <w:rPr>
          <w:rFonts w:asciiTheme="minorHAnsi" w:eastAsiaTheme="minorEastAsia" w:hAnsiTheme="minorHAnsi" w:cstheme="minorBidi"/>
          <w:color w:val="auto"/>
          <w:sz w:val="22"/>
          <w:szCs w:val="22"/>
          <w:lang w:eastAsia="nl-BE"/>
        </w:rPr>
      </w:pPr>
      <w:hyperlink w:anchor="_Toc529436489" w:history="1">
        <w:r w:rsidR="00B2633B" w:rsidRPr="00FC784C">
          <w:rPr>
            <w:rStyle w:val="Hyperlink"/>
            <w14:scene3d>
              <w14:camera w14:prst="orthographicFront"/>
              <w14:lightRig w14:rig="threePt" w14:dir="t">
                <w14:rot w14:lat="0" w14:lon="0" w14:rev="0"/>
              </w14:lightRig>
            </w14:scene3d>
          </w:rPr>
          <w:t>7.1</w:t>
        </w:r>
        <w:r w:rsidR="00B2633B">
          <w:rPr>
            <w:rFonts w:asciiTheme="minorHAnsi" w:eastAsiaTheme="minorEastAsia" w:hAnsiTheme="minorHAnsi" w:cstheme="minorBidi"/>
            <w:color w:val="auto"/>
            <w:sz w:val="22"/>
            <w:szCs w:val="22"/>
            <w:lang w:eastAsia="nl-BE"/>
          </w:rPr>
          <w:tab/>
        </w:r>
        <w:r w:rsidR="00B2633B" w:rsidRPr="00FC784C">
          <w:rPr>
            <w:rStyle w:val="Hyperlink"/>
          </w:rPr>
          <w:t>Instroomtraject</w:t>
        </w:r>
        <w:r w:rsidR="00B2633B">
          <w:rPr>
            <w:webHidden/>
          </w:rPr>
          <w:tab/>
        </w:r>
        <w:r w:rsidR="00B2633B">
          <w:rPr>
            <w:webHidden/>
          </w:rPr>
          <w:fldChar w:fldCharType="begin"/>
        </w:r>
        <w:r w:rsidR="00B2633B">
          <w:rPr>
            <w:webHidden/>
          </w:rPr>
          <w:instrText xml:space="preserve"> PAGEREF _Toc529436489 \h </w:instrText>
        </w:r>
        <w:r w:rsidR="00B2633B">
          <w:rPr>
            <w:webHidden/>
          </w:rPr>
        </w:r>
        <w:r w:rsidR="00B2633B">
          <w:rPr>
            <w:webHidden/>
          </w:rPr>
          <w:fldChar w:fldCharType="separate"/>
        </w:r>
        <w:r>
          <w:rPr>
            <w:webHidden/>
          </w:rPr>
          <w:t>29</w:t>
        </w:r>
        <w:r w:rsidR="00B2633B">
          <w:rPr>
            <w:webHidden/>
          </w:rPr>
          <w:fldChar w:fldCharType="end"/>
        </w:r>
      </w:hyperlink>
    </w:p>
    <w:p w:rsidR="00B2633B" w:rsidRDefault="00053DD8">
      <w:pPr>
        <w:pStyle w:val="Inhopg2"/>
        <w:rPr>
          <w:rFonts w:asciiTheme="minorHAnsi" w:eastAsiaTheme="minorEastAsia" w:hAnsiTheme="minorHAnsi" w:cstheme="minorBidi"/>
          <w:color w:val="auto"/>
          <w:sz w:val="22"/>
          <w:szCs w:val="22"/>
          <w:lang w:eastAsia="nl-BE"/>
        </w:rPr>
      </w:pPr>
      <w:hyperlink w:anchor="_Toc529436490" w:history="1">
        <w:r w:rsidR="00B2633B" w:rsidRPr="00FC784C">
          <w:rPr>
            <w:rStyle w:val="Hyperlink"/>
            <w14:scene3d>
              <w14:camera w14:prst="orthographicFront"/>
              <w14:lightRig w14:rig="threePt" w14:dir="t">
                <w14:rot w14:lat="0" w14:lon="0" w14:rev="0"/>
              </w14:lightRig>
            </w14:scene3d>
          </w:rPr>
          <w:t>7.2</w:t>
        </w:r>
        <w:r w:rsidR="00B2633B">
          <w:rPr>
            <w:rFonts w:asciiTheme="minorHAnsi" w:eastAsiaTheme="minorEastAsia" w:hAnsiTheme="minorHAnsi" w:cstheme="minorBidi"/>
            <w:color w:val="auto"/>
            <w:sz w:val="22"/>
            <w:szCs w:val="22"/>
            <w:lang w:eastAsia="nl-BE"/>
          </w:rPr>
          <w:tab/>
        </w:r>
        <w:r w:rsidR="00B2633B" w:rsidRPr="00FC784C">
          <w:rPr>
            <w:rStyle w:val="Hyperlink"/>
          </w:rPr>
          <w:t>Geïntegreerde aanpak</w:t>
        </w:r>
        <w:r w:rsidR="00B2633B">
          <w:rPr>
            <w:webHidden/>
          </w:rPr>
          <w:tab/>
        </w:r>
        <w:r w:rsidR="00B2633B">
          <w:rPr>
            <w:webHidden/>
          </w:rPr>
          <w:fldChar w:fldCharType="begin"/>
        </w:r>
        <w:r w:rsidR="00B2633B">
          <w:rPr>
            <w:webHidden/>
          </w:rPr>
          <w:instrText xml:space="preserve"> PAGEREF _Toc529436490 \h </w:instrText>
        </w:r>
        <w:r w:rsidR="00B2633B">
          <w:rPr>
            <w:webHidden/>
          </w:rPr>
        </w:r>
        <w:r w:rsidR="00B2633B">
          <w:rPr>
            <w:webHidden/>
          </w:rPr>
          <w:fldChar w:fldCharType="separate"/>
        </w:r>
        <w:r>
          <w:rPr>
            <w:webHidden/>
          </w:rPr>
          <w:t>29</w:t>
        </w:r>
        <w:r w:rsidR="00B2633B">
          <w:rPr>
            <w:webHidden/>
          </w:rPr>
          <w:fldChar w:fldCharType="end"/>
        </w:r>
      </w:hyperlink>
    </w:p>
    <w:p w:rsidR="00A0235A" w:rsidRPr="00330461" w:rsidRDefault="00A228E2" w:rsidP="00832B76">
      <w:pPr>
        <w:rPr>
          <w:rFonts w:ascii="Trebuchet MS" w:hAnsi="Trebuchet MS" w:cs="Arial"/>
          <w:sz w:val="28"/>
        </w:rPr>
      </w:pPr>
      <w:r w:rsidRPr="00330461">
        <w:rPr>
          <w:rFonts w:ascii="Trebuchet MS" w:hAnsi="Trebuchet MS" w:cs="Arial"/>
          <w:noProof/>
          <w:color w:val="404040" w:themeColor="text1" w:themeTint="BF"/>
          <w:sz w:val="28"/>
        </w:rPr>
        <w:fldChar w:fldCharType="end"/>
      </w:r>
    </w:p>
    <w:p w:rsidR="00A0235A" w:rsidRPr="00330461" w:rsidRDefault="00A0235A" w:rsidP="00832B76">
      <w:pPr>
        <w:rPr>
          <w:rFonts w:ascii="Trebuchet MS" w:hAnsi="Trebuchet MS" w:cs="Arial"/>
        </w:rPr>
      </w:pPr>
    </w:p>
    <w:p w:rsidR="00A0235A" w:rsidRPr="00330461" w:rsidRDefault="00A0235A" w:rsidP="00832B76">
      <w:pPr>
        <w:rPr>
          <w:rFonts w:ascii="Trebuchet MS" w:hAnsi="Trebuchet MS" w:cs="Arial"/>
        </w:rPr>
      </w:pPr>
    </w:p>
    <w:p w:rsidR="00A0235A" w:rsidRPr="00330461" w:rsidRDefault="00A0235A" w:rsidP="00832B76">
      <w:pPr>
        <w:rPr>
          <w:rFonts w:ascii="Trebuchet MS" w:hAnsi="Trebuchet MS" w:cs="Arial"/>
        </w:rPr>
      </w:pPr>
    </w:p>
    <w:p w:rsidR="00A0235A" w:rsidRPr="00330461" w:rsidRDefault="00A0235A" w:rsidP="00832B76">
      <w:pPr>
        <w:rPr>
          <w:rFonts w:ascii="Trebuchet MS" w:hAnsi="Trebuchet MS" w:cs="Arial"/>
        </w:rPr>
      </w:pPr>
    </w:p>
    <w:p w:rsidR="00A0235A" w:rsidRPr="00330461" w:rsidRDefault="00A0235A" w:rsidP="00832B76">
      <w:pPr>
        <w:rPr>
          <w:rFonts w:ascii="Trebuchet MS" w:hAnsi="Trebuchet MS" w:cs="Arial"/>
        </w:rPr>
      </w:pPr>
    </w:p>
    <w:p w:rsidR="00A0235A" w:rsidRPr="00330461" w:rsidRDefault="00A0235A" w:rsidP="00832B76">
      <w:pPr>
        <w:rPr>
          <w:rFonts w:ascii="Trebuchet MS" w:hAnsi="Trebuchet MS" w:cs="Arial"/>
        </w:rPr>
      </w:pPr>
    </w:p>
    <w:p w:rsidR="00D85EE2" w:rsidRPr="00330461" w:rsidRDefault="001A6E2F" w:rsidP="00832B76">
      <w:pPr>
        <w:pStyle w:val="LPKop1"/>
      </w:pPr>
      <w:bookmarkStart w:id="1" w:name="_Toc529436470"/>
      <w:r w:rsidRPr="00330461">
        <w:lastRenderedPageBreak/>
        <w:t>I</w:t>
      </w:r>
      <w:r w:rsidR="00DA3AAF" w:rsidRPr="00330461">
        <w:t>nleiding en situering van het leerplan</w:t>
      </w:r>
      <w:bookmarkEnd w:id="1"/>
    </w:p>
    <w:p w:rsidR="00D97549" w:rsidRPr="00330461" w:rsidRDefault="00D85EE2" w:rsidP="00832B76">
      <w:pPr>
        <w:pStyle w:val="LPKop2"/>
      </w:pPr>
      <w:bookmarkStart w:id="2" w:name="_Toc529436471"/>
      <w:r w:rsidRPr="00330461">
        <w:t>Plaats in de lessentabel</w:t>
      </w:r>
      <w:bookmarkEnd w:id="2"/>
      <w:r w:rsidR="00DA3AAF" w:rsidRPr="00330461">
        <w:t xml:space="preserve"> </w:t>
      </w:r>
    </w:p>
    <w:p w:rsidR="00ED3E7F" w:rsidRPr="00330461" w:rsidRDefault="00ED3E7F" w:rsidP="00832B76">
      <w:pPr>
        <w:pStyle w:val="LPTekst"/>
        <w:jc w:val="left"/>
      </w:pPr>
      <w:r w:rsidRPr="00330461">
        <w:t xml:space="preserve">Zie </w:t>
      </w:r>
      <w:hyperlink r:id="rId10" w:history="1">
        <w:r w:rsidR="00E25B2B" w:rsidRPr="00330461">
          <w:rPr>
            <w:rStyle w:val="Hyperlink"/>
            <w:color w:val="404040" w:themeColor="text1" w:themeTint="BF"/>
          </w:rPr>
          <w:t>www.katholiekonderwijs.vlaanderen</w:t>
        </w:r>
      </w:hyperlink>
      <w:r w:rsidR="00F97414" w:rsidRPr="00330461">
        <w:t xml:space="preserve"> bij leerplannen &amp; lessentabellen</w:t>
      </w:r>
      <w:r w:rsidRPr="00330461">
        <w:t>.</w:t>
      </w:r>
    </w:p>
    <w:p w:rsidR="00DA3AAF" w:rsidRPr="00330461" w:rsidRDefault="00AF7178" w:rsidP="00832B76">
      <w:pPr>
        <w:pStyle w:val="LPKop2"/>
      </w:pPr>
      <w:bookmarkStart w:id="3" w:name="_Toc529436472"/>
      <w:r w:rsidRPr="00330461">
        <w:t>Uitgangspunten</w:t>
      </w:r>
      <w:bookmarkEnd w:id="3"/>
    </w:p>
    <w:p w:rsidR="00727B77" w:rsidRPr="00C428FF" w:rsidRDefault="00727B77" w:rsidP="00832B76">
      <w:pPr>
        <w:pStyle w:val="LPKop3"/>
        <w:rPr>
          <w:rFonts w:ascii="Trebuchet MS" w:hAnsi="Trebuchet MS"/>
          <w:highlight w:val="yellow"/>
        </w:rPr>
      </w:pPr>
      <w:r w:rsidRPr="00C428FF">
        <w:rPr>
          <w:rFonts w:ascii="Trebuchet MS" w:hAnsi="Trebuchet MS"/>
          <w:highlight w:val="yellow"/>
        </w:rPr>
        <w:t>Nieuw KB</w:t>
      </w:r>
    </w:p>
    <w:p w:rsidR="00727B77" w:rsidRPr="00330461" w:rsidRDefault="00727B77" w:rsidP="00330461">
      <w:pPr>
        <w:pStyle w:val="LPTekst"/>
        <w:jc w:val="left"/>
      </w:pPr>
      <w:r w:rsidRPr="00C428FF">
        <w:rPr>
          <w:highlight w:val="yellow"/>
        </w:rPr>
        <w:t xml:space="preserve">Het leerplan werd aangepast conform het KB </w:t>
      </w:r>
      <w:r w:rsidR="00157511" w:rsidRPr="00C428FF">
        <w:rPr>
          <w:highlight w:val="yellow"/>
        </w:rPr>
        <w:t>van 23/05/2018 betreffende de vereisten inzake beroepsopleiding, -ervaring en -bekwaamheid en inzake het psychotechnisch onderzoek voor het uitoefenen van een leidinggevende, uitvoerende of commerciële functie in een bewakingsonderneming, interne bewakingsdienst o</w:t>
      </w:r>
      <w:r w:rsidR="00FE52B8" w:rsidRPr="00C428FF">
        <w:rPr>
          <w:highlight w:val="yellow"/>
        </w:rPr>
        <w:t>f opleidingsinstelling en de or</w:t>
      </w:r>
      <w:r w:rsidR="00157511" w:rsidRPr="00C428FF">
        <w:rPr>
          <w:highlight w:val="yellow"/>
        </w:rPr>
        <w:t>ganisatie ervan</w:t>
      </w:r>
      <w:r w:rsidR="00ED6E0C" w:rsidRPr="00C428FF">
        <w:rPr>
          <w:highlight w:val="yellow"/>
        </w:rPr>
        <w:t>.</w:t>
      </w:r>
    </w:p>
    <w:p w:rsidR="00AF7178" w:rsidRPr="00330461" w:rsidRDefault="00157511" w:rsidP="00832B76">
      <w:pPr>
        <w:pStyle w:val="LPKop3"/>
        <w:rPr>
          <w:rFonts w:ascii="Trebuchet MS" w:hAnsi="Trebuchet MS"/>
        </w:rPr>
      </w:pPr>
      <w:r w:rsidRPr="00C428FF">
        <w:rPr>
          <w:rFonts w:ascii="Trebuchet MS" w:hAnsi="Trebuchet MS"/>
          <w:highlight w:val="yellow"/>
        </w:rPr>
        <w:t>B</w:t>
      </w:r>
      <w:r w:rsidR="00AF7178" w:rsidRPr="00C428FF">
        <w:rPr>
          <w:rFonts w:ascii="Trebuchet MS" w:hAnsi="Trebuchet MS"/>
          <w:highlight w:val="yellow"/>
        </w:rPr>
        <w:t>ehoefte aan</w:t>
      </w:r>
      <w:r w:rsidR="00AF7178" w:rsidRPr="00330461">
        <w:rPr>
          <w:rFonts w:ascii="Trebuchet MS" w:hAnsi="Trebuchet MS"/>
        </w:rPr>
        <w:t xml:space="preserve"> zorg voor veiligheid in de maatschappij</w:t>
      </w:r>
    </w:p>
    <w:p w:rsidR="00AF7178" w:rsidRPr="00330461" w:rsidRDefault="00AF7178" w:rsidP="00832B76">
      <w:pPr>
        <w:pStyle w:val="LPTekst"/>
        <w:jc w:val="left"/>
      </w:pPr>
      <w:r w:rsidRPr="00330461">
        <w:t>In onze huidige maatschappij is ‘zorg voor veiligheid’ een belangrijk thema.</w:t>
      </w:r>
    </w:p>
    <w:p w:rsidR="00AF7178" w:rsidRPr="00330461" w:rsidRDefault="00AF7178" w:rsidP="00832B76">
      <w:pPr>
        <w:pStyle w:val="LPTekst"/>
        <w:jc w:val="left"/>
      </w:pPr>
      <w:r w:rsidRPr="00330461">
        <w:t>De overheid in het algemeen, en de federale en lokale politie in het bijzonder, dient in dit kader te zorgen voor een veilige en leefbare samenleving. Maatschappelijke evoluties bepalen in sterke mate veranderingen binnen de politie en haar aanpak. Vandaag merken we dat zowel burgers als overheden niet langer van oordeel zijn dat veiligheidszorg een verantwoordelijkheid van de overheid alleen kan zijn. Veiligheidszorg wordt steeds verder geprivatiseerd. Daardoor ontstaan heel wat nieuwe formele veiligheidsberoepen. Er is vraag naar veiligheidsdeskundigen zowel bij de overheid (o.a. bij steden en gemeenten, politie en openbaar vervoer, federale overheid) als in de private veiligheidssector (o.a. bij bewakingsondernemingen, interne bewakingsdiensten, bedrijven, sportclubs, evenementenorganisaties, banken, verzekeringsmaatschappijen, ziekenhuizen, en consultancybedrijven). Deze opleiding wil inspelen op deze maatschappelijke en economische evolutie.</w:t>
      </w:r>
    </w:p>
    <w:p w:rsidR="0024351C" w:rsidRPr="00330461" w:rsidRDefault="0024351C" w:rsidP="00832B76">
      <w:pPr>
        <w:pStyle w:val="LPKop3"/>
        <w:rPr>
          <w:rFonts w:ascii="Trebuchet MS" w:hAnsi="Trebuchet MS"/>
        </w:rPr>
      </w:pPr>
      <w:r w:rsidRPr="00330461">
        <w:rPr>
          <w:rFonts w:ascii="Trebuchet MS" w:hAnsi="Trebuchet MS"/>
        </w:rPr>
        <w:t xml:space="preserve">Behoefte aan goede kandidaten voor veiligheidsberoepen </w:t>
      </w:r>
    </w:p>
    <w:p w:rsidR="0024351C" w:rsidRPr="00330461" w:rsidRDefault="0024351C" w:rsidP="00832B76">
      <w:pPr>
        <w:pStyle w:val="VVKSOKop3"/>
        <w:tabs>
          <w:tab w:val="clear" w:pos="1211"/>
        </w:tabs>
        <w:rPr>
          <w:rFonts w:ascii="Trebuchet MS" w:hAnsi="Trebuchet MS"/>
          <w:i w:val="0"/>
          <w:color w:val="ABBF33"/>
          <w:szCs w:val="24"/>
        </w:rPr>
      </w:pPr>
      <w:r w:rsidRPr="00330461">
        <w:rPr>
          <w:rFonts w:ascii="Trebuchet MS" w:hAnsi="Trebuchet MS"/>
          <w:i w:val="0"/>
          <w:color w:val="ABBF33"/>
          <w:szCs w:val="24"/>
        </w:rPr>
        <w:t>Tekort aan geschikte kandidaten voor politiescholen</w:t>
      </w:r>
    </w:p>
    <w:p w:rsidR="0024351C" w:rsidRPr="00330461" w:rsidRDefault="0024351C" w:rsidP="00832B76">
      <w:pPr>
        <w:pStyle w:val="VVKSOTekst"/>
        <w:spacing w:line="360" w:lineRule="auto"/>
        <w:jc w:val="left"/>
        <w:rPr>
          <w:rFonts w:ascii="Trebuchet MS" w:hAnsi="Trebuchet MS"/>
        </w:rPr>
      </w:pPr>
      <w:r w:rsidRPr="00330461">
        <w:rPr>
          <w:rFonts w:ascii="Trebuchet MS" w:hAnsi="Trebuchet MS"/>
        </w:rPr>
        <w:t xml:space="preserve">Uit verscheidene bronnen blijkt dat politiescholen onvoldoende valabele kandidaten kunnen rekruteren. Er is geen gebrek aan interesse voor een loopbaan bij de politie. Velen stellen zich kandidaat voor o.a. een job als inspecteur van de politie, maar minder dan 20% van de deelnemers aan de selectieproeven van de politieschool slagen. Een te zwakke conditie, onvoldoende </w:t>
      </w:r>
      <w:r w:rsidRPr="00330461">
        <w:rPr>
          <w:rFonts w:ascii="Trebuchet MS" w:hAnsi="Trebuchet MS"/>
        </w:rPr>
        <w:lastRenderedPageBreak/>
        <w:t>talenkennis, een verkeerde perceptie van het politiewerk en een gebrek aan intrinsieke motivatie zouden hieraan ten grondslag liggen.</w:t>
      </w:r>
    </w:p>
    <w:p w:rsidR="0024351C" w:rsidRPr="00330461" w:rsidRDefault="0024351C" w:rsidP="00832B76">
      <w:pPr>
        <w:pStyle w:val="VVKSOTekst"/>
        <w:spacing w:line="360" w:lineRule="auto"/>
        <w:jc w:val="left"/>
        <w:rPr>
          <w:rFonts w:ascii="Trebuchet MS" w:hAnsi="Trebuchet MS"/>
        </w:rPr>
      </w:pPr>
      <w:r w:rsidRPr="00330461">
        <w:rPr>
          <w:rFonts w:ascii="Trebuchet MS" w:hAnsi="Trebuchet MS"/>
        </w:rPr>
        <w:t>De politie heeft geen nood aan rambo’s of macho’s en wie denkt àlle oplossingen op zak te hebben voor àlle problemen. Men wenst geen agressievelingen, rassenhaters of wie alleen gelooft in ‘law and order’. Via de selectie wil de politie uitzoeken wie wél in staat is om op een correcte wijze met burgers om te gaan in de meest uiteenlopende situaties.</w:t>
      </w:r>
    </w:p>
    <w:p w:rsidR="0024351C" w:rsidRPr="00330461" w:rsidRDefault="0024351C" w:rsidP="00832B76">
      <w:pPr>
        <w:pStyle w:val="VVKSOTekst"/>
        <w:spacing w:line="360" w:lineRule="auto"/>
        <w:jc w:val="left"/>
        <w:rPr>
          <w:rFonts w:ascii="Trebuchet MS" w:hAnsi="Trebuchet MS"/>
        </w:rPr>
      </w:pPr>
      <w:r w:rsidRPr="00330461">
        <w:rPr>
          <w:rFonts w:ascii="Trebuchet MS" w:hAnsi="Trebuchet MS"/>
        </w:rPr>
        <w:t>Politiewerk is werken met mensen en veronderstelt een sterk sociaal engagement. Daarom worden er heel wat eisen gesteld wat betreft kennis, vaardigheden en attitudes.</w:t>
      </w:r>
      <w:r w:rsidRPr="00330461">
        <w:rPr>
          <w:rFonts w:ascii="Trebuchet MS" w:hAnsi="Trebuchet MS"/>
        </w:rPr>
        <w:br/>
        <w:t>Het Se-n-Se jaar Integrale veiligheid kan de kans</w:t>
      </w:r>
      <w:r w:rsidR="008E1401" w:rsidRPr="00330461">
        <w:rPr>
          <w:rFonts w:ascii="Trebuchet MS" w:hAnsi="Trebuchet MS"/>
        </w:rPr>
        <w:t>en</w:t>
      </w:r>
      <w:r w:rsidRPr="00330461">
        <w:rPr>
          <w:rFonts w:ascii="Trebuchet MS" w:hAnsi="Trebuchet MS"/>
        </w:rPr>
        <w:t xml:space="preserve"> op slagen voor deze selectieproeven, het aantal geschikte kandidaten en de kans op tewerkstelling bij de politie gevoelig verhogen.</w:t>
      </w:r>
    </w:p>
    <w:p w:rsidR="0024351C" w:rsidRPr="00330461" w:rsidRDefault="0024351C" w:rsidP="00832B76">
      <w:pPr>
        <w:pStyle w:val="VVKSOKop3"/>
        <w:tabs>
          <w:tab w:val="clear" w:pos="1211"/>
        </w:tabs>
        <w:rPr>
          <w:rFonts w:ascii="Trebuchet MS" w:hAnsi="Trebuchet MS"/>
          <w:i w:val="0"/>
          <w:color w:val="ABBF33"/>
        </w:rPr>
      </w:pPr>
      <w:r w:rsidRPr="00330461">
        <w:rPr>
          <w:rFonts w:ascii="Trebuchet MS" w:hAnsi="Trebuchet MS"/>
          <w:i w:val="0"/>
          <w:color w:val="ABBF33"/>
        </w:rPr>
        <w:t>Tekort aan geschikte kandidaten voor de veiligheidssector</w:t>
      </w:r>
    </w:p>
    <w:p w:rsidR="0024351C" w:rsidRPr="00330461" w:rsidRDefault="0024351C" w:rsidP="00832B76">
      <w:pPr>
        <w:pStyle w:val="VVKSOTekst"/>
        <w:spacing w:line="360" w:lineRule="auto"/>
        <w:jc w:val="left"/>
        <w:rPr>
          <w:rFonts w:ascii="Trebuchet MS" w:hAnsi="Trebuchet MS"/>
        </w:rPr>
      </w:pPr>
      <w:r w:rsidRPr="00330461">
        <w:rPr>
          <w:rFonts w:ascii="Trebuchet MS" w:hAnsi="Trebuchet MS"/>
        </w:rPr>
        <w:t>Ook de snel groeiende private veiligheidssector heeft nood aan meer passende kandidaten. Hiermee bedoelt men mensen die blijk geven van verantwoordelijkheidszin, nauwgezetheid, flexibiliteit, maturiteit en respect voor de medemens. Kandidaten die echt interesse hebben voor de sector en intrinsiek gemotiveerd zijn om te worden tewerkgesteld in de publieke (niet–politionele) en de private veiligheidssector.</w:t>
      </w:r>
    </w:p>
    <w:p w:rsidR="0024351C" w:rsidRPr="00330461" w:rsidRDefault="0024351C" w:rsidP="00832B76">
      <w:pPr>
        <w:pStyle w:val="LPKop3"/>
        <w:rPr>
          <w:rFonts w:ascii="Trebuchet MS" w:hAnsi="Trebuchet MS"/>
        </w:rPr>
      </w:pPr>
      <w:bookmarkStart w:id="4" w:name="_Toc342573716"/>
      <w:r w:rsidRPr="00330461">
        <w:rPr>
          <w:rFonts w:ascii="Trebuchet MS" w:hAnsi="Trebuchet MS"/>
        </w:rPr>
        <w:t>Behoefte aan meer uniforme opleiding voor de veiligheidssector</w:t>
      </w:r>
      <w:bookmarkEnd w:id="4"/>
    </w:p>
    <w:p w:rsidR="0024351C" w:rsidRPr="00330461" w:rsidRDefault="0024351C" w:rsidP="00832B76">
      <w:pPr>
        <w:pStyle w:val="VVKSOTekst"/>
        <w:spacing w:line="360" w:lineRule="auto"/>
        <w:jc w:val="left"/>
        <w:rPr>
          <w:rFonts w:ascii="Trebuchet MS" w:hAnsi="Trebuchet MS"/>
        </w:rPr>
      </w:pPr>
      <w:r w:rsidRPr="00330461">
        <w:rPr>
          <w:rFonts w:ascii="Trebuchet MS" w:hAnsi="Trebuchet MS"/>
        </w:rPr>
        <w:t>In een onderzoek</w:t>
      </w:r>
      <w:r w:rsidRPr="00330461">
        <w:rPr>
          <w:rStyle w:val="Voetnootmarkering"/>
          <w:rFonts w:ascii="Trebuchet MS" w:eastAsiaTheme="majorEastAsia" w:hAnsi="Trebuchet MS"/>
        </w:rPr>
        <w:footnoteReference w:id="1"/>
      </w:r>
      <w:r w:rsidRPr="00330461">
        <w:rPr>
          <w:rFonts w:ascii="Trebuchet MS" w:hAnsi="Trebuchet MS"/>
        </w:rPr>
        <w:t>, uitgevoerd door de KU Leuven, het Expertisecentrum Maatschappelijke Veiligheid van de KATHO en l’Ecole de Criminologie van de Université Catholique de Louvain, wordt de maatschappelijke behoefte aan integrale veiligheidszorg en de daaruit voortvloeiende economische behoefte aan diverse veiligheidsfuncties uitvoerig beschreven.</w:t>
      </w:r>
    </w:p>
    <w:p w:rsidR="0024351C" w:rsidRPr="00330461" w:rsidRDefault="0024351C" w:rsidP="00832B76">
      <w:pPr>
        <w:pStyle w:val="VVKSOTekst"/>
        <w:spacing w:line="360" w:lineRule="auto"/>
        <w:jc w:val="left"/>
        <w:rPr>
          <w:rFonts w:ascii="Trebuchet MS" w:hAnsi="Trebuchet MS"/>
          <w:bCs/>
          <w:color w:val="000000"/>
        </w:rPr>
      </w:pPr>
      <w:r w:rsidRPr="00330461">
        <w:rPr>
          <w:rFonts w:ascii="Trebuchet MS" w:hAnsi="Trebuchet MS"/>
        </w:rPr>
        <w:t xml:space="preserve">De wildgroei aan veiligheidsfuncties en het daarop volgende streven naar meer coherentie en uniformiteit in veiligheids- en preventieberoepen, was de aanzet tot dit onderzoek. In het onderzoeksrapport wordt de behoefte aan een degelijke opleiding onderstreept. Er wordt ook duidelijk omschreven wat zo’n opleiding zoal moet inhouden. Het curriculum van dit Se-n-Se jaar Integrale </w:t>
      </w:r>
      <w:r w:rsidR="00857E4D" w:rsidRPr="00330461">
        <w:rPr>
          <w:rFonts w:ascii="Trebuchet MS" w:hAnsi="Trebuchet MS"/>
        </w:rPr>
        <w:t>v</w:t>
      </w:r>
      <w:r w:rsidRPr="00330461">
        <w:rPr>
          <w:rFonts w:ascii="Trebuchet MS" w:hAnsi="Trebuchet MS"/>
        </w:rPr>
        <w:t>eiligheid beantwoordt aan wat in dit onderzoeksrapport wordt voorgesteld.</w:t>
      </w:r>
    </w:p>
    <w:p w:rsidR="0024351C" w:rsidRPr="00330461" w:rsidRDefault="0024351C" w:rsidP="00832B76">
      <w:pPr>
        <w:pStyle w:val="LPKop2"/>
      </w:pPr>
      <w:bookmarkStart w:id="5" w:name="_Toc529436473"/>
      <w:r w:rsidRPr="00330461">
        <w:lastRenderedPageBreak/>
        <w:t>Beroepsprofiel veiligheidsberoepen: generieke competentie</w:t>
      </w:r>
      <w:r w:rsidR="00394ECC" w:rsidRPr="00330461">
        <w:t>s</w:t>
      </w:r>
      <w:bookmarkEnd w:id="5"/>
    </w:p>
    <w:p w:rsidR="0024351C" w:rsidRPr="00330461" w:rsidRDefault="0024351C" w:rsidP="00832B76">
      <w:pPr>
        <w:pStyle w:val="LPTekst"/>
        <w:spacing w:after="0"/>
        <w:jc w:val="left"/>
        <w:rPr>
          <w:rFonts w:cs="Arial"/>
        </w:rPr>
      </w:pPr>
      <w:r w:rsidRPr="00330461">
        <w:rPr>
          <w:rFonts w:cs="Arial"/>
        </w:rPr>
        <w:t xml:space="preserve">De verdere uitwerking van dit leerplan vereist dat er kort even stilgestaan wordt bij het beroepsprofiel van de beoogde veiligheidsberoepen. Op die manier kan de organisatie en uitwerking van deze opleiding optimaal afgestemd worden op wat er van de leerlingen verwacht wordt in het werkveld. </w:t>
      </w:r>
    </w:p>
    <w:p w:rsidR="0024351C" w:rsidRPr="00330461" w:rsidRDefault="0024351C" w:rsidP="00832B76">
      <w:pPr>
        <w:pStyle w:val="LPTekst"/>
        <w:spacing w:after="0"/>
        <w:jc w:val="left"/>
        <w:rPr>
          <w:rFonts w:cs="Arial"/>
        </w:rPr>
      </w:pPr>
      <w:r w:rsidRPr="00330461">
        <w:rPr>
          <w:rFonts w:cs="Arial"/>
        </w:rPr>
        <w:t xml:space="preserve">Dit Se-n-Se jaar Integrale </w:t>
      </w:r>
      <w:r w:rsidR="00857E4D" w:rsidRPr="00330461">
        <w:rPr>
          <w:rFonts w:cs="Arial"/>
        </w:rPr>
        <w:t>v</w:t>
      </w:r>
      <w:r w:rsidRPr="00330461">
        <w:rPr>
          <w:rFonts w:cs="Arial"/>
        </w:rPr>
        <w:t xml:space="preserve">eiligheid wil leerlingen voorbereiden op tewerkstelling bij de politie (inspecteur van politie), de brandweer, de private veiligheidssector (bewakingsagent), voetbalsteward en divisiechef. Uiteraard vereisen deze verschillende veiligheidsberoepen elk hun specifieke kennis, vaardigheden en competenties. Desalniettemin bestaan er voor deze beroepen ‘generieke competenties’. </w:t>
      </w:r>
    </w:p>
    <w:p w:rsidR="0024351C" w:rsidRPr="00330461" w:rsidRDefault="0024351C" w:rsidP="00832B76">
      <w:pPr>
        <w:pStyle w:val="LPTekst"/>
        <w:spacing w:after="0"/>
        <w:jc w:val="left"/>
        <w:rPr>
          <w:rFonts w:cs="Arial"/>
        </w:rPr>
      </w:pPr>
      <w:r w:rsidRPr="00330461">
        <w:rPr>
          <w:rFonts w:cs="Arial"/>
        </w:rPr>
        <w:t xml:space="preserve">Onder ‘generieke competenties’ verstaan we het samenhangend geheel van kennis, vaardigheden en attitudes die deze veiligheidsberoepen gemeenschappelijk hebben. </w:t>
      </w:r>
    </w:p>
    <w:p w:rsidR="0024351C" w:rsidRPr="00330461" w:rsidRDefault="0024351C" w:rsidP="00832B76">
      <w:pPr>
        <w:pStyle w:val="LPTekst"/>
        <w:spacing w:after="0"/>
        <w:jc w:val="left"/>
        <w:rPr>
          <w:rFonts w:cs="Arial"/>
        </w:rPr>
      </w:pPr>
      <w:r w:rsidRPr="00330461">
        <w:rPr>
          <w:rFonts w:cs="Arial"/>
        </w:rPr>
        <w:t xml:space="preserve">De uitwerking van de leerplandoelstellingen is gebaseerd op deze generieke competenties. </w:t>
      </w:r>
    </w:p>
    <w:p w:rsidR="0024351C" w:rsidRPr="00330461" w:rsidRDefault="0024351C" w:rsidP="00832B76">
      <w:pPr>
        <w:pStyle w:val="LPTekst"/>
        <w:spacing w:after="0" w:line="240" w:lineRule="auto"/>
        <w:jc w:val="left"/>
        <w:rPr>
          <w:rFonts w:cs="Arial"/>
        </w:rPr>
      </w:pPr>
    </w:p>
    <w:p w:rsidR="0024351C" w:rsidRPr="00330461" w:rsidRDefault="0024351C" w:rsidP="00832B76">
      <w:pPr>
        <w:pStyle w:val="LPTekst"/>
        <w:spacing w:after="0"/>
        <w:ind w:left="709" w:hanging="709"/>
        <w:jc w:val="left"/>
        <w:rPr>
          <w:rFonts w:cs="Arial"/>
        </w:rPr>
      </w:pPr>
      <w:r w:rsidRPr="00330461">
        <w:rPr>
          <w:rFonts w:cs="Arial"/>
        </w:rPr>
        <w:t>–</w:t>
      </w:r>
      <w:r w:rsidRPr="00330461">
        <w:rPr>
          <w:rFonts w:cs="Arial"/>
        </w:rPr>
        <w:tab/>
        <w:t xml:space="preserve">Zowel van een inspecteur van politie, een brandweerman als een bewakingsagent wordt ver-wacht dat zij </w:t>
      </w:r>
      <w:r w:rsidRPr="00330461">
        <w:rPr>
          <w:rFonts w:cs="Arial"/>
          <w:b/>
        </w:rPr>
        <w:t>sociaal en communicatief vaardig zijn</w:t>
      </w:r>
      <w:r w:rsidRPr="00330461">
        <w:rPr>
          <w:rFonts w:cs="Arial"/>
        </w:rPr>
        <w:t xml:space="preserve">. Dit betekent dat zij in de uitoefening van hun beroep ten allen tijde handelen vanuit respect voor de medemens. Dat zij kunnen omgaan met mensen met verschillende waarden en normen en hiervoor het nodige inlevingsvermogen ontwikkelen. </w:t>
      </w:r>
    </w:p>
    <w:p w:rsidR="0024351C" w:rsidRPr="00330461" w:rsidRDefault="0024351C" w:rsidP="00832B76">
      <w:pPr>
        <w:pStyle w:val="LPTekst"/>
        <w:spacing w:after="0"/>
        <w:ind w:left="709"/>
        <w:jc w:val="left"/>
        <w:rPr>
          <w:rFonts w:cs="Arial"/>
        </w:rPr>
      </w:pPr>
      <w:r w:rsidRPr="00330461">
        <w:rPr>
          <w:rFonts w:cs="Arial"/>
        </w:rPr>
        <w:t>Dat zij in diverse beroepsspecifieke omstandigheden op een passende en efficiënte manier kunnen communiceren en hiervoor de nodige technieken kunnen toepassen. Er wordt van hen verwacht dat zij een goede mondelinge en schriftelijke taalvaardigheid ontwikkelen. Het is belangrijk dat zij zich ten opzichte van burgers, collega’s, leidinggevenden … vlot en accuraat kunnen uitdrukken in een gepaste omgangstaal.</w:t>
      </w:r>
    </w:p>
    <w:p w:rsidR="0024351C" w:rsidRPr="00330461" w:rsidRDefault="0024351C" w:rsidP="00832B76">
      <w:pPr>
        <w:pStyle w:val="LPTekst"/>
        <w:spacing w:after="0"/>
        <w:ind w:left="709"/>
        <w:jc w:val="left"/>
        <w:rPr>
          <w:rFonts w:cs="Arial"/>
        </w:rPr>
      </w:pPr>
      <w:r w:rsidRPr="00330461">
        <w:rPr>
          <w:rFonts w:cs="Arial"/>
        </w:rPr>
        <w:t>Ook discreet kunnen zijn en in staat zijn het beroepsgeheim te respecteren</w:t>
      </w:r>
      <w:r w:rsidR="008E1401" w:rsidRPr="00330461">
        <w:rPr>
          <w:rFonts w:cs="Arial"/>
        </w:rPr>
        <w:t>,</w:t>
      </w:r>
      <w:r w:rsidRPr="00330461">
        <w:rPr>
          <w:rFonts w:cs="Arial"/>
        </w:rPr>
        <w:t xml:space="preserve"> is een belangrijke competentie. </w:t>
      </w:r>
    </w:p>
    <w:p w:rsidR="0024351C" w:rsidRPr="00330461" w:rsidRDefault="0024351C" w:rsidP="00832B76">
      <w:pPr>
        <w:pStyle w:val="LPTekst"/>
        <w:spacing w:after="0" w:line="240" w:lineRule="auto"/>
        <w:ind w:left="709"/>
        <w:jc w:val="left"/>
        <w:rPr>
          <w:rFonts w:cs="Arial"/>
        </w:rPr>
      </w:pPr>
    </w:p>
    <w:p w:rsidR="0024351C" w:rsidRPr="00330461" w:rsidRDefault="0024351C" w:rsidP="00832B76">
      <w:pPr>
        <w:pStyle w:val="LPTekst"/>
        <w:spacing w:after="0"/>
        <w:ind w:left="709" w:hanging="709"/>
        <w:jc w:val="left"/>
        <w:rPr>
          <w:rFonts w:cs="Arial"/>
        </w:rPr>
      </w:pPr>
      <w:r w:rsidRPr="00330461">
        <w:rPr>
          <w:rFonts w:cs="Arial"/>
        </w:rPr>
        <w:t>–</w:t>
      </w:r>
      <w:r w:rsidRPr="00330461">
        <w:rPr>
          <w:rFonts w:cs="Arial"/>
        </w:rPr>
        <w:tab/>
        <w:t xml:space="preserve">Van een inspecteur van politie, een bewakingsagent en een brandweerman wordt eveneens verwacht dat zij </w:t>
      </w:r>
      <w:r w:rsidRPr="00330461">
        <w:rPr>
          <w:rFonts w:cs="Arial"/>
          <w:b/>
        </w:rPr>
        <w:t>gepast kunnen reageren in zeer uiteenlopende probleemsituaties</w:t>
      </w:r>
      <w:r w:rsidRPr="00330461">
        <w:rPr>
          <w:rFonts w:cs="Arial"/>
        </w:rPr>
        <w:t xml:space="preserve">. </w:t>
      </w:r>
    </w:p>
    <w:p w:rsidR="0024351C" w:rsidRPr="00330461" w:rsidRDefault="0024351C" w:rsidP="00832B76">
      <w:pPr>
        <w:pStyle w:val="LPTekst"/>
        <w:spacing w:after="0"/>
        <w:ind w:left="709"/>
        <w:jc w:val="left"/>
        <w:rPr>
          <w:rFonts w:cs="Arial"/>
        </w:rPr>
      </w:pPr>
      <w:r w:rsidRPr="00330461">
        <w:rPr>
          <w:rFonts w:cs="Arial"/>
        </w:rPr>
        <w:t>Deze competentie vereist dat men bij de uitoefening van zijn/haar beroep steeds oplettend en aandachtig is en indien nodig snel en beheerst kan reageren. Dat men verscheidene elementen van een conflict- of gevaarsituatie kan herkennen, benoemen en op een correcte manier kan rapporteren. Hierbij is het belangrijk dat ze integriteit, verantwoordelijkheid nemen en deontologisch correct handelen hoog in het vaandel dragen.</w:t>
      </w:r>
    </w:p>
    <w:p w:rsidR="0024351C" w:rsidRPr="00330461" w:rsidRDefault="0024351C" w:rsidP="00832B76">
      <w:pPr>
        <w:pStyle w:val="LPTekst"/>
        <w:spacing w:after="0"/>
        <w:ind w:left="709"/>
        <w:jc w:val="left"/>
        <w:rPr>
          <w:rFonts w:cs="Arial"/>
        </w:rPr>
      </w:pPr>
      <w:r w:rsidRPr="00330461">
        <w:rPr>
          <w:rFonts w:cs="Arial"/>
        </w:rPr>
        <w:t>In elk van deze veiligheidsberoepen dient men stress- en gevaarbestendig te zijn. Daarbij dient men steeds rekening te houden met de eigen veiligheid</w:t>
      </w:r>
      <w:r w:rsidR="008C10DE" w:rsidRPr="00330461">
        <w:rPr>
          <w:rFonts w:cs="Arial"/>
        </w:rPr>
        <w:t>,</w:t>
      </w:r>
      <w:r w:rsidRPr="00330461">
        <w:rPr>
          <w:rFonts w:cs="Arial"/>
        </w:rPr>
        <w:t xml:space="preserve"> die van collega’s en </w:t>
      </w:r>
      <w:r w:rsidR="008C10DE" w:rsidRPr="00330461">
        <w:rPr>
          <w:rFonts w:cs="Arial"/>
        </w:rPr>
        <w:t xml:space="preserve">die van </w:t>
      </w:r>
      <w:r w:rsidRPr="00330461">
        <w:rPr>
          <w:rFonts w:cs="Arial"/>
        </w:rPr>
        <w:t>derden. Men dient steeds een evenwicht te zoeken tussen het verzekeren van eigen veiligheid en het uitvoeren van de job.</w:t>
      </w:r>
    </w:p>
    <w:p w:rsidR="0024351C" w:rsidRPr="00330461" w:rsidRDefault="0024351C" w:rsidP="00832B76">
      <w:pPr>
        <w:pStyle w:val="LPTekst"/>
        <w:spacing w:after="0"/>
        <w:ind w:left="709"/>
        <w:jc w:val="left"/>
        <w:rPr>
          <w:rFonts w:cs="Arial"/>
        </w:rPr>
      </w:pPr>
      <w:r w:rsidRPr="00330461">
        <w:rPr>
          <w:rFonts w:cs="Arial"/>
        </w:rPr>
        <w:t xml:space="preserve">Hij/zij moet dus in staat zijn met betrekking tot veiligheid de juiste beslissingen op het juiste moment te nemen. </w:t>
      </w:r>
    </w:p>
    <w:p w:rsidR="0024351C" w:rsidRPr="00330461" w:rsidRDefault="0024351C" w:rsidP="00832B76">
      <w:pPr>
        <w:pStyle w:val="LPTekst"/>
        <w:spacing w:after="0" w:line="240" w:lineRule="auto"/>
        <w:ind w:left="709"/>
        <w:jc w:val="left"/>
        <w:rPr>
          <w:rFonts w:cs="Arial"/>
        </w:rPr>
      </w:pPr>
    </w:p>
    <w:p w:rsidR="0024351C" w:rsidRPr="00330461" w:rsidRDefault="0024351C" w:rsidP="00832B76">
      <w:pPr>
        <w:pStyle w:val="LPTekst"/>
        <w:spacing w:after="0"/>
        <w:ind w:left="709" w:hanging="709"/>
        <w:jc w:val="left"/>
        <w:rPr>
          <w:rFonts w:cs="Arial"/>
        </w:rPr>
      </w:pPr>
      <w:r w:rsidRPr="00330461">
        <w:rPr>
          <w:rFonts w:cs="Arial"/>
        </w:rPr>
        <w:t>–</w:t>
      </w:r>
      <w:r w:rsidRPr="00330461">
        <w:rPr>
          <w:rFonts w:cs="Arial"/>
        </w:rPr>
        <w:tab/>
        <w:t>Een inspecteur van politie, een brandweerman en een bewakingsagent dient een</w:t>
      </w:r>
      <w:r w:rsidRPr="00330461">
        <w:rPr>
          <w:rFonts w:cs="Arial"/>
          <w:b/>
        </w:rPr>
        <w:t xml:space="preserve"> goede fysieke conditie </w:t>
      </w:r>
      <w:r w:rsidRPr="00330461">
        <w:rPr>
          <w:rFonts w:cs="Arial"/>
        </w:rPr>
        <w:t>op te bouwen en te onderhouden om tijdens interventies over voldoende functionele kracht en uithoudingsvermogen te beschikken.</w:t>
      </w:r>
    </w:p>
    <w:p w:rsidR="0024351C" w:rsidRPr="00330461" w:rsidRDefault="0024351C" w:rsidP="00832B76">
      <w:pPr>
        <w:pStyle w:val="LPTekst"/>
        <w:spacing w:after="0" w:line="240" w:lineRule="auto"/>
        <w:ind w:left="709" w:hanging="709"/>
        <w:jc w:val="left"/>
        <w:rPr>
          <w:rFonts w:cs="Arial"/>
        </w:rPr>
      </w:pPr>
    </w:p>
    <w:p w:rsidR="009C4975" w:rsidRPr="00330461" w:rsidRDefault="0024351C" w:rsidP="00832B76">
      <w:pPr>
        <w:pStyle w:val="LPTekst"/>
        <w:spacing w:after="0"/>
        <w:ind w:left="709" w:hanging="709"/>
        <w:jc w:val="left"/>
        <w:rPr>
          <w:rFonts w:cs="Arial"/>
        </w:rPr>
      </w:pPr>
      <w:r w:rsidRPr="00330461">
        <w:rPr>
          <w:rFonts w:cs="Arial"/>
        </w:rPr>
        <w:t>–</w:t>
      </w:r>
      <w:r w:rsidRPr="00330461">
        <w:rPr>
          <w:rFonts w:cs="Arial"/>
        </w:rPr>
        <w:tab/>
        <w:t xml:space="preserve">Een brandweerman, inspecteur van politie en een bewakingsagent oefent zijn/haar opdrachten vaak in teamverband uit. Er wordt dan ook verwacht dat men </w:t>
      </w:r>
      <w:r w:rsidRPr="00330461">
        <w:rPr>
          <w:rFonts w:cs="Arial"/>
          <w:b/>
        </w:rPr>
        <w:t>teamgericht</w:t>
      </w:r>
      <w:r w:rsidRPr="00330461">
        <w:rPr>
          <w:rFonts w:cs="Arial"/>
        </w:rPr>
        <w:t xml:space="preserve"> kan </w:t>
      </w:r>
      <w:r w:rsidRPr="00330461">
        <w:rPr>
          <w:rFonts w:cs="Arial"/>
          <w:b/>
        </w:rPr>
        <w:t>werken</w:t>
      </w:r>
      <w:r w:rsidRPr="00330461">
        <w:rPr>
          <w:rFonts w:cs="Arial"/>
        </w:rPr>
        <w:t xml:space="preserve"> en kan bijdragen tot de realisatie van de vereiste teamgeest en het stimuleren van samenwerking met anderen. Anderzijds is het ook noodzakelijk dat men alleen en zelfstandig kan werken en in staat is zelf beslissingen te nemen binnen de grenzen van de functie. Ook flexibiliteit is belangrijk. Men dient in staat te zijn zich snel, geestelijk en/of lichamelijk, aan nieuwe omstandigheden aan te passen, geen moeite te hebben met een wisselend werktempo en open te staan voor nieuwe opdrachten.</w:t>
      </w:r>
    </w:p>
    <w:p w:rsidR="009C4975" w:rsidRPr="00330461" w:rsidRDefault="009C4975" w:rsidP="00832B76">
      <w:pPr>
        <w:pStyle w:val="LPTekst"/>
        <w:spacing w:after="0" w:line="240" w:lineRule="auto"/>
        <w:jc w:val="left"/>
        <w:rPr>
          <w:rFonts w:cs="Arial"/>
        </w:rPr>
      </w:pPr>
    </w:p>
    <w:p w:rsidR="00043838" w:rsidRPr="00330461" w:rsidRDefault="00043838" w:rsidP="00832B76">
      <w:pPr>
        <w:pStyle w:val="LPTekst"/>
        <w:jc w:val="left"/>
        <w:rPr>
          <w:rFonts w:cs="Arial"/>
        </w:rPr>
      </w:pPr>
    </w:p>
    <w:p w:rsidR="00043838" w:rsidRPr="00330461" w:rsidRDefault="00043838" w:rsidP="00832B76">
      <w:pPr>
        <w:pStyle w:val="LPTekst"/>
        <w:jc w:val="left"/>
        <w:rPr>
          <w:rFonts w:cs="Arial"/>
        </w:rPr>
      </w:pPr>
    </w:p>
    <w:p w:rsidR="00043838" w:rsidRPr="00330461" w:rsidRDefault="00043838" w:rsidP="00832B76">
      <w:pPr>
        <w:pStyle w:val="LPTekst"/>
        <w:jc w:val="left"/>
        <w:rPr>
          <w:rFonts w:cs="Arial"/>
        </w:rPr>
      </w:pPr>
    </w:p>
    <w:p w:rsidR="00043838" w:rsidRPr="00330461" w:rsidRDefault="00043838" w:rsidP="00832B76">
      <w:pPr>
        <w:pStyle w:val="LPTekst"/>
        <w:jc w:val="left"/>
        <w:rPr>
          <w:rFonts w:cs="Arial"/>
        </w:rPr>
      </w:pPr>
    </w:p>
    <w:p w:rsidR="00043838" w:rsidRPr="00330461" w:rsidRDefault="00043838" w:rsidP="00832B76">
      <w:pPr>
        <w:pStyle w:val="LPTekst"/>
        <w:jc w:val="left"/>
        <w:rPr>
          <w:rFonts w:cs="Arial"/>
        </w:rPr>
      </w:pPr>
    </w:p>
    <w:p w:rsidR="00043838" w:rsidRPr="00330461" w:rsidRDefault="00043838" w:rsidP="00832B76">
      <w:pPr>
        <w:pStyle w:val="LPTekst"/>
        <w:jc w:val="left"/>
        <w:rPr>
          <w:rFonts w:cs="Arial"/>
        </w:rPr>
      </w:pPr>
    </w:p>
    <w:p w:rsidR="00043838" w:rsidRPr="00330461" w:rsidRDefault="00043838" w:rsidP="00832B76">
      <w:pPr>
        <w:pStyle w:val="LPTekst"/>
        <w:jc w:val="left"/>
        <w:rPr>
          <w:rFonts w:cs="Arial"/>
        </w:rPr>
      </w:pPr>
    </w:p>
    <w:p w:rsidR="00043838" w:rsidRPr="00330461" w:rsidRDefault="00043838" w:rsidP="00832B76">
      <w:pPr>
        <w:pStyle w:val="LPTekst"/>
        <w:jc w:val="left"/>
        <w:rPr>
          <w:rFonts w:cs="Arial"/>
        </w:rPr>
      </w:pPr>
    </w:p>
    <w:p w:rsidR="00043838" w:rsidRPr="00330461" w:rsidRDefault="00043838" w:rsidP="00832B76">
      <w:pPr>
        <w:pStyle w:val="LPTekst"/>
        <w:jc w:val="left"/>
        <w:rPr>
          <w:rFonts w:cs="Arial"/>
        </w:rPr>
      </w:pPr>
    </w:p>
    <w:p w:rsidR="00043838" w:rsidRPr="00330461" w:rsidRDefault="00043838" w:rsidP="00832B76">
      <w:pPr>
        <w:pStyle w:val="LPTekst"/>
        <w:jc w:val="left"/>
        <w:rPr>
          <w:rFonts w:cs="Arial"/>
        </w:rPr>
      </w:pPr>
    </w:p>
    <w:p w:rsidR="00043838" w:rsidRPr="00330461" w:rsidRDefault="00043838" w:rsidP="00832B76">
      <w:pPr>
        <w:pStyle w:val="LPTekst"/>
        <w:jc w:val="left"/>
        <w:rPr>
          <w:rFonts w:cs="Arial"/>
        </w:rPr>
      </w:pPr>
    </w:p>
    <w:p w:rsidR="00043838" w:rsidRPr="00330461" w:rsidRDefault="00043838" w:rsidP="00832B76">
      <w:pPr>
        <w:pStyle w:val="LPTekst"/>
        <w:jc w:val="left"/>
        <w:rPr>
          <w:rFonts w:cs="Arial"/>
        </w:rPr>
      </w:pPr>
    </w:p>
    <w:p w:rsidR="009C0F88" w:rsidRPr="00330461" w:rsidRDefault="009C0F88" w:rsidP="00832B76">
      <w:pPr>
        <w:rPr>
          <w:rFonts w:ascii="Trebuchet MS" w:hAnsi="Trebuchet MS" w:cs="Arial"/>
        </w:rPr>
      </w:pPr>
    </w:p>
    <w:p w:rsidR="00DA3AAF" w:rsidRPr="00330461" w:rsidRDefault="00DA3AAF" w:rsidP="00832B76">
      <w:pPr>
        <w:pStyle w:val="LPKop1"/>
      </w:pPr>
      <w:bookmarkStart w:id="6" w:name="_Toc529436474"/>
      <w:r w:rsidRPr="00330461">
        <w:lastRenderedPageBreak/>
        <w:t>Beginsituatie en instroom</w:t>
      </w:r>
      <w:bookmarkEnd w:id="6"/>
    </w:p>
    <w:p w:rsidR="00AE247D" w:rsidRPr="00330461" w:rsidRDefault="00D44E1A" w:rsidP="00832B76">
      <w:pPr>
        <w:pStyle w:val="LPTekst"/>
        <w:spacing w:after="120"/>
        <w:jc w:val="left"/>
      </w:pPr>
      <w:r w:rsidRPr="00C428FF">
        <w:rPr>
          <w:highlight w:val="yellow"/>
        </w:rPr>
        <w:t>In h</w:t>
      </w:r>
      <w:r w:rsidR="00AE247D" w:rsidRPr="00C428FF">
        <w:rPr>
          <w:highlight w:val="yellow"/>
        </w:rPr>
        <w:t xml:space="preserve">et Se-n-Se jaar Integrale </w:t>
      </w:r>
      <w:r w:rsidR="00857E4D" w:rsidRPr="00C428FF">
        <w:rPr>
          <w:highlight w:val="yellow"/>
        </w:rPr>
        <w:t>v</w:t>
      </w:r>
      <w:r w:rsidR="00AE247D" w:rsidRPr="00C428FF">
        <w:rPr>
          <w:highlight w:val="yellow"/>
        </w:rPr>
        <w:t>eiligheid</w:t>
      </w:r>
      <w:r w:rsidRPr="00C428FF">
        <w:rPr>
          <w:highlight w:val="yellow"/>
        </w:rPr>
        <w:t>,</w:t>
      </w:r>
      <w:r w:rsidR="00330461" w:rsidRPr="00C428FF">
        <w:rPr>
          <w:highlight w:val="yellow"/>
        </w:rPr>
        <w:t xml:space="preserve"> </w:t>
      </w:r>
      <w:r w:rsidR="00AE247D" w:rsidRPr="00C428FF">
        <w:rPr>
          <w:highlight w:val="yellow"/>
        </w:rPr>
        <w:t xml:space="preserve">een éénjarige studierichting, </w:t>
      </w:r>
      <w:r w:rsidR="008C10DE" w:rsidRPr="00C428FF">
        <w:rPr>
          <w:highlight w:val="yellow"/>
        </w:rPr>
        <w:t>3</w:t>
      </w:r>
      <w:r w:rsidR="00AE247D" w:rsidRPr="00C428FF">
        <w:rPr>
          <w:highlight w:val="yellow"/>
        </w:rPr>
        <w:t xml:space="preserve">de graad </w:t>
      </w:r>
      <w:r w:rsidR="008C10DE" w:rsidRPr="00C428FF">
        <w:rPr>
          <w:highlight w:val="yellow"/>
        </w:rPr>
        <w:t>3</w:t>
      </w:r>
      <w:r w:rsidR="00AE247D" w:rsidRPr="00C428FF">
        <w:rPr>
          <w:highlight w:val="yellow"/>
        </w:rPr>
        <w:t xml:space="preserve">de </w:t>
      </w:r>
      <w:r w:rsidR="008C10DE" w:rsidRPr="00C428FF">
        <w:rPr>
          <w:highlight w:val="yellow"/>
        </w:rPr>
        <w:t>leer</w:t>
      </w:r>
      <w:r w:rsidR="00AE247D" w:rsidRPr="00C428FF">
        <w:rPr>
          <w:highlight w:val="yellow"/>
        </w:rPr>
        <w:t xml:space="preserve">jaar tso, </w:t>
      </w:r>
      <w:r w:rsidRPr="00C428FF">
        <w:rPr>
          <w:highlight w:val="yellow"/>
        </w:rPr>
        <w:t>kunnen</w:t>
      </w:r>
      <w:r w:rsidR="00AE247D" w:rsidRPr="00C428FF">
        <w:rPr>
          <w:highlight w:val="yellow"/>
        </w:rPr>
        <w:t xml:space="preserve"> leerlingen </w:t>
      </w:r>
      <w:r w:rsidR="00D51E31" w:rsidRPr="00C428FF">
        <w:rPr>
          <w:highlight w:val="yellow"/>
        </w:rPr>
        <w:t xml:space="preserve">met een </w:t>
      </w:r>
      <w:r w:rsidR="00AE247D" w:rsidRPr="00C428FF">
        <w:rPr>
          <w:highlight w:val="yellow"/>
        </w:rPr>
        <w:t xml:space="preserve">diploma secundair onderwijs </w:t>
      </w:r>
      <w:r w:rsidR="00D51E31" w:rsidRPr="00C428FF">
        <w:rPr>
          <w:highlight w:val="yellow"/>
        </w:rPr>
        <w:t>en die voldoen aan de voorwaarden zoals voorzien</w:t>
      </w:r>
      <w:r w:rsidRPr="00C428FF">
        <w:rPr>
          <w:highlight w:val="yellow"/>
        </w:rPr>
        <w:t xml:space="preserve"> in de regelgeving</w:t>
      </w:r>
      <w:r w:rsidR="00AE247D" w:rsidRPr="00C428FF">
        <w:rPr>
          <w:highlight w:val="yellow"/>
        </w:rPr>
        <w:t>, toegelaten worden.</w:t>
      </w:r>
      <w:r w:rsidR="00AE247D" w:rsidRPr="00330461">
        <w:t xml:space="preserve"> </w:t>
      </w:r>
    </w:p>
    <w:p w:rsidR="00AE247D" w:rsidRPr="00330461" w:rsidRDefault="00AE247D" w:rsidP="00832B76">
      <w:pPr>
        <w:pStyle w:val="LPTekst"/>
        <w:spacing w:after="120" w:line="240" w:lineRule="auto"/>
        <w:jc w:val="left"/>
      </w:pPr>
      <w:r w:rsidRPr="00330461">
        <w:t>Deze studierichting is dus vooral geschikt voor:</w:t>
      </w:r>
    </w:p>
    <w:p w:rsidR="00AE247D" w:rsidRPr="00330461" w:rsidRDefault="00AE247D" w:rsidP="00832B76">
      <w:pPr>
        <w:pStyle w:val="LPTekst"/>
        <w:spacing w:after="120"/>
        <w:ind w:left="709" w:hanging="709"/>
        <w:jc w:val="left"/>
      </w:pPr>
      <w:r w:rsidRPr="00330461">
        <w:t>•</w:t>
      </w:r>
      <w:r w:rsidRPr="00330461">
        <w:tab/>
        <w:t>leerlingen die al in zekere mate over lichamelijke vaardigheden en communicatieve en psychosociale vaardigheden beschikken en bereid zijn deze verder te ontwikkelen. Leerlingen die graag sporten, graag en vlot met mensen omgaan en dit ook willen doen vanuit een respectvolle en kordate houding en/of daar verder willen aan werken;</w:t>
      </w:r>
    </w:p>
    <w:p w:rsidR="00AE247D" w:rsidRPr="00330461" w:rsidRDefault="00AE247D" w:rsidP="00832B76">
      <w:pPr>
        <w:pStyle w:val="LPTekst"/>
        <w:spacing w:after="120"/>
        <w:ind w:left="709" w:hanging="709"/>
        <w:jc w:val="left"/>
      </w:pPr>
      <w:r w:rsidRPr="00330461">
        <w:t>•</w:t>
      </w:r>
      <w:r w:rsidRPr="00330461">
        <w:tab/>
        <w:t>leerlingen voor wie omwille van leeftijd, persoonlijkheid, conditie… de stap naar de politieschool nog niet kan gezet worden (maar die er wel interesse voor hebben) en/of er zich  beter op willen voorbereiden om meer kans op een succesvolle politiecarrière te maken;</w:t>
      </w:r>
    </w:p>
    <w:p w:rsidR="00AE247D" w:rsidRPr="00330461" w:rsidRDefault="00AE247D" w:rsidP="00832B76">
      <w:pPr>
        <w:pStyle w:val="LPTekst"/>
        <w:spacing w:after="120"/>
        <w:ind w:left="709" w:hanging="709"/>
        <w:jc w:val="left"/>
      </w:pPr>
      <w:r w:rsidRPr="00330461">
        <w:t>•</w:t>
      </w:r>
      <w:r w:rsidRPr="00330461">
        <w:tab/>
      </w:r>
      <w:r w:rsidRPr="00C428FF">
        <w:rPr>
          <w:highlight w:val="yellow"/>
        </w:rPr>
        <w:t xml:space="preserve">leerlingen die </w:t>
      </w:r>
      <w:r w:rsidR="00B5195E" w:rsidRPr="00C428FF">
        <w:rPr>
          <w:highlight w:val="yellow"/>
        </w:rPr>
        <w:t xml:space="preserve">niet slaagden in </w:t>
      </w:r>
      <w:r w:rsidRPr="00C428FF">
        <w:rPr>
          <w:highlight w:val="yellow"/>
        </w:rPr>
        <w:t>de selectieproeven bij de politie of het hoger onderwijs;</w:t>
      </w:r>
    </w:p>
    <w:p w:rsidR="00AE247D" w:rsidRPr="00330461" w:rsidRDefault="00AE247D" w:rsidP="00832B76">
      <w:pPr>
        <w:pStyle w:val="LPTekst"/>
        <w:spacing w:after="120"/>
        <w:ind w:left="709" w:hanging="709"/>
        <w:jc w:val="left"/>
      </w:pPr>
      <w:r w:rsidRPr="00330461">
        <w:t>•</w:t>
      </w:r>
      <w:r w:rsidRPr="00330461">
        <w:tab/>
        <w:t>leerlingen die interesse hebben voor een job die met ordehandhaving en/of veiligheid te maken heeft, zich hiervoor willen (her)oriënteren, om daarna meer kans te maken op die arbeidsmarkt (of toch nog kiezen voor hogere studies zoals bv. Bachelor in de maatschappelijke veiligheid, Bachelor in het sociaal werk);</w:t>
      </w:r>
    </w:p>
    <w:p w:rsidR="00AE247D" w:rsidRPr="00330461" w:rsidRDefault="00AE247D" w:rsidP="00832B76">
      <w:pPr>
        <w:pStyle w:val="LPTekst"/>
        <w:spacing w:after="120"/>
        <w:ind w:left="709" w:hanging="709"/>
        <w:jc w:val="left"/>
      </w:pPr>
      <w:r w:rsidRPr="00330461">
        <w:t>•</w:t>
      </w:r>
      <w:r w:rsidRPr="00330461">
        <w:tab/>
        <w:t>sportieve en/of sociaal geëngageerde leerlingen voor wie een degelijke basisvorming (bijv. door onvoldoende talenkennis) noodzakelijk blijft, maar met een reële belangstelling voor een job bij de politie, als bewakingsagent of bij de brandweer.</w:t>
      </w:r>
    </w:p>
    <w:p w:rsidR="00AE247D" w:rsidRPr="00330461" w:rsidRDefault="00AE247D" w:rsidP="00832B76">
      <w:pPr>
        <w:pStyle w:val="LPTekst"/>
        <w:spacing w:after="120"/>
        <w:jc w:val="left"/>
      </w:pPr>
      <w:r w:rsidRPr="00330461">
        <w:t>Leerlingen uit alle studiegebieden kunnen (mits een gunstige gemotiveerde beslissing van de toe-latingsklassenraad) instappen. Dit betekent dat het om een zeer heterogene groep kan gaan.</w:t>
      </w:r>
    </w:p>
    <w:p w:rsidR="00AE247D" w:rsidRPr="00330461" w:rsidRDefault="00AE247D" w:rsidP="00832B76">
      <w:pPr>
        <w:pStyle w:val="LPTekst"/>
        <w:spacing w:after="120"/>
        <w:jc w:val="left"/>
      </w:pPr>
      <w:r w:rsidRPr="00330461">
        <w:t>Er zullen zich ongetwijfeld ook leerlingen aanbieden die op bepaalde punten veel minder, of misschien helemaal niet geschikt zijn voor de opleiding. Er zullen zich immers leerlingen aanbieden die zich vooral aangetrokken voelen tot dat hardnekkig maar verkeerd beeld van politie, waar het accent gelegd wordt op actie, wapengebruik, e.d.</w:t>
      </w:r>
    </w:p>
    <w:p w:rsidR="00AE247D" w:rsidRPr="00330461" w:rsidRDefault="00AE247D" w:rsidP="00832B76">
      <w:pPr>
        <w:pStyle w:val="LPTekst"/>
        <w:spacing w:after="120"/>
        <w:jc w:val="left"/>
      </w:pPr>
      <w:r w:rsidRPr="00330461">
        <w:t>De school kan ook kiezen voor een ‘instroomproef’. Op basis daarvan kan een (toelatings)klassenraad oordelen of de kandidaten voldoende geschikt zijn.</w:t>
      </w:r>
    </w:p>
    <w:p w:rsidR="00AE247D" w:rsidRPr="00330461" w:rsidRDefault="00AE247D" w:rsidP="00832B76">
      <w:pPr>
        <w:pStyle w:val="LPTekst"/>
        <w:spacing w:after="120"/>
        <w:jc w:val="left"/>
      </w:pPr>
      <w:r w:rsidRPr="00330461">
        <w:t>Dit is van groot belang om een al te heterogene en moeilijk werkbare groep te vermijden.</w:t>
      </w:r>
    </w:p>
    <w:p w:rsidR="00AE247D" w:rsidRPr="00330461" w:rsidRDefault="00AE247D" w:rsidP="00832B76">
      <w:pPr>
        <w:pStyle w:val="LPTekst"/>
        <w:spacing w:after="120"/>
        <w:jc w:val="left"/>
      </w:pPr>
      <w:r w:rsidRPr="00330461">
        <w:t xml:space="preserve">(zie ook </w:t>
      </w:r>
      <w:r w:rsidR="005346F2" w:rsidRPr="00330461">
        <w:t>pedagogisch-didactische wenken)</w:t>
      </w:r>
    </w:p>
    <w:p w:rsidR="00AE247D" w:rsidRPr="00330461" w:rsidRDefault="00AE247D" w:rsidP="00832B76">
      <w:pPr>
        <w:pStyle w:val="LPTekst"/>
        <w:spacing w:after="120"/>
        <w:jc w:val="left"/>
      </w:pPr>
      <w:r w:rsidRPr="00330461">
        <w:t>Het is dus van groot belang dat kandidaten, vooraleer te starten, geïnformeerd worden over de mogelijkheden van de opleiding, de toelatingsvoorwaarden en de keuzemogelijkheden na het Se-n-Se jaar.</w:t>
      </w:r>
    </w:p>
    <w:p w:rsidR="00D97549" w:rsidRPr="00330461" w:rsidRDefault="00DA3AAF" w:rsidP="00832B76">
      <w:pPr>
        <w:pStyle w:val="LPKop1"/>
      </w:pPr>
      <w:bookmarkStart w:id="7" w:name="_Toc529436475"/>
      <w:bookmarkStart w:id="8" w:name="_Toc30393936"/>
      <w:r w:rsidRPr="00330461">
        <w:lastRenderedPageBreak/>
        <w:t>Christelijk mensbeeld</w:t>
      </w:r>
      <w:bookmarkEnd w:id="7"/>
    </w:p>
    <w:p w:rsidR="004577A9" w:rsidRPr="00330461" w:rsidRDefault="004577A9" w:rsidP="00832B76">
      <w:pPr>
        <w:pStyle w:val="LPTekst"/>
        <w:jc w:val="left"/>
      </w:pPr>
      <w:r w:rsidRPr="00330461">
        <w:t>Ons onderwijs streeft de vorming van de totale persoon na waarbij het christelijke mensbeeld centraal staat. Onderstaande waarden zijn dan ook altijd na te streven tijdens alle handelingen:</w:t>
      </w:r>
    </w:p>
    <w:p w:rsidR="004577A9" w:rsidRPr="00330461" w:rsidRDefault="004577A9" w:rsidP="00832B76">
      <w:pPr>
        <w:pStyle w:val="LPTekst"/>
        <w:numPr>
          <w:ilvl w:val="0"/>
          <w:numId w:val="25"/>
        </w:numPr>
        <w:jc w:val="left"/>
      </w:pPr>
      <w:r w:rsidRPr="00330461">
        <w:t>respect voor de medemens;</w:t>
      </w:r>
    </w:p>
    <w:p w:rsidR="004577A9" w:rsidRPr="00330461" w:rsidRDefault="004577A9" w:rsidP="00832B76">
      <w:pPr>
        <w:pStyle w:val="LPTekst"/>
        <w:numPr>
          <w:ilvl w:val="0"/>
          <w:numId w:val="25"/>
        </w:numPr>
        <w:jc w:val="left"/>
      </w:pPr>
      <w:r w:rsidRPr="00330461">
        <w:t>solidariteit;</w:t>
      </w:r>
    </w:p>
    <w:p w:rsidR="004577A9" w:rsidRPr="00330461" w:rsidRDefault="004577A9" w:rsidP="00832B76">
      <w:pPr>
        <w:pStyle w:val="LPTekst"/>
        <w:numPr>
          <w:ilvl w:val="0"/>
          <w:numId w:val="25"/>
        </w:numPr>
        <w:jc w:val="left"/>
      </w:pPr>
      <w:r w:rsidRPr="00330461">
        <w:t>zorg voor milieu en leven;</w:t>
      </w:r>
    </w:p>
    <w:p w:rsidR="004577A9" w:rsidRPr="00330461" w:rsidRDefault="004577A9" w:rsidP="00832B76">
      <w:pPr>
        <w:pStyle w:val="LPTekst"/>
        <w:numPr>
          <w:ilvl w:val="0"/>
          <w:numId w:val="25"/>
        </w:numPr>
        <w:jc w:val="left"/>
      </w:pPr>
      <w:r w:rsidRPr="00330461">
        <w:t>respectvol omgaan met eigen geloof, anders gelovigen en niet-gelovigen;</w:t>
      </w:r>
    </w:p>
    <w:p w:rsidR="004577A9" w:rsidRPr="00330461" w:rsidRDefault="004577A9" w:rsidP="00832B76">
      <w:pPr>
        <w:pStyle w:val="LPTekst"/>
        <w:numPr>
          <w:ilvl w:val="0"/>
          <w:numId w:val="25"/>
        </w:numPr>
        <w:jc w:val="left"/>
      </w:pPr>
      <w:r w:rsidRPr="00330461">
        <w:t>vanuit eigen spiritualiteit omgaan met ethische problemen.</w:t>
      </w:r>
    </w:p>
    <w:p w:rsidR="00F02654" w:rsidRPr="00330461" w:rsidRDefault="000E0B9B" w:rsidP="00832B76">
      <w:pPr>
        <w:pStyle w:val="LPTekst"/>
        <w:jc w:val="left"/>
        <w:rPr>
          <w:i/>
        </w:rPr>
      </w:pPr>
      <w:r w:rsidRPr="00330461">
        <w:t xml:space="preserve">Met het oog op de realisatie van dit mensbeeld draagt dit leerplan uitdrukkelijk kansen in zich. </w:t>
      </w:r>
      <w:bookmarkEnd w:id="8"/>
    </w:p>
    <w:p w:rsidR="00F02654" w:rsidRPr="00330461" w:rsidRDefault="00F02654" w:rsidP="00832B76">
      <w:pPr>
        <w:pStyle w:val="LPTekst"/>
        <w:jc w:val="left"/>
      </w:pPr>
    </w:p>
    <w:p w:rsidR="00F02654" w:rsidRPr="00330461" w:rsidRDefault="00F02654" w:rsidP="00832B76">
      <w:pPr>
        <w:pStyle w:val="LPTekst"/>
        <w:jc w:val="left"/>
      </w:pPr>
    </w:p>
    <w:p w:rsidR="00F02654" w:rsidRPr="00330461" w:rsidRDefault="00F02654" w:rsidP="00832B76">
      <w:pPr>
        <w:pStyle w:val="LPTekst"/>
        <w:jc w:val="left"/>
      </w:pPr>
    </w:p>
    <w:p w:rsidR="00F02654" w:rsidRPr="00330461" w:rsidRDefault="00F02654" w:rsidP="00832B76">
      <w:pPr>
        <w:pStyle w:val="LPTekst"/>
        <w:jc w:val="left"/>
      </w:pPr>
    </w:p>
    <w:p w:rsidR="00F02654" w:rsidRPr="00330461" w:rsidRDefault="00F02654" w:rsidP="00832B76">
      <w:pPr>
        <w:pStyle w:val="LPTekst"/>
        <w:jc w:val="left"/>
      </w:pPr>
    </w:p>
    <w:p w:rsidR="00F02654" w:rsidRPr="00330461" w:rsidRDefault="00F02654" w:rsidP="00832B76">
      <w:pPr>
        <w:pStyle w:val="LPTekst"/>
        <w:jc w:val="left"/>
      </w:pPr>
    </w:p>
    <w:p w:rsidR="00F02654" w:rsidRPr="00330461" w:rsidRDefault="00F02654" w:rsidP="00832B76">
      <w:pPr>
        <w:pStyle w:val="LPTekst"/>
        <w:jc w:val="left"/>
      </w:pPr>
    </w:p>
    <w:p w:rsidR="00F02654" w:rsidRPr="00330461" w:rsidRDefault="00F02654" w:rsidP="00832B76">
      <w:pPr>
        <w:pStyle w:val="LPTekst"/>
        <w:jc w:val="left"/>
      </w:pPr>
    </w:p>
    <w:p w:rsidR="00F02654" w:rsidRPr="00330461" w:rsidRDefault="00F02654" w:rsidP="00832B76">
      <w:pPr>
        <w:pStyle w:val="LPTekst"/>
        <w:jc w:val="left"/>
      </w:pPr>
    </w:p>
    <w:p w:rsidR="00F02654" w:rsidRPr="00330461" w:rsidRDefault="00F02654" w:rsidP="00832B76">
      <w:pPr>
        <w:pStyle w:val="LPTekst"/>
        <w:jc w:val="left"/>
      </w:pPr>
    </w:p>
    <w:p w:rsidR="00F02654" w:rsidRPr="00330461" w:rsidRDefault="00F02654" w:rsidP="00832B76">
      <w:pPr>
        <w:pStyle w:val="LPTekst"/>
        <w:jc w:val="left"/>
      </w:pPr>
    </w:p>
    <w:p w:rsidR="00F02654" w:rsidRPr="00330461" w:rsidRDefault="00F02654" w:rsidP="00832B76">
      <w:pPr>
        <w:pStyle w:val="LPTekst"/>
        <w:jc w:val="left"/>
      </w:pPr>
    </w:p>
    <w:p w:rsidR="00DA3AAF" w:rsidRPr="00330461" w:rsidRDefault="00394ECC" w:rsidP="00832B76">
      <w:pPr>
        <w:pStyle w:val="LPKop1"/>
      </w:pPr>
      <w:bookmarkStart w:id="9" w:name="_Toc529436476"/>
      <w:r w:rsidRPr="00330461">
        <w:lastRenderedPageBreak/>
        <w:t>Studierichtingsprofiel en algemene doelstellingen</w:t>
      </w:r>
      <w:bookmarkEnd w:id="9"/>
    </w:p>
    <w:p w:rsidR="00043838" w:rsidRPr="00330461" w:rsidRDefault="00043838" w:rsidP="00832B76">
      <w:pPr>
        <w:pStyle w:val="LPTekst"/>
        <w:jc w:val="left"/>
        <w:rPr>
          <w:rFonts w:cs="Arial"/>
        </w:rPr>
      </w:pPr>
    </w:p>
    <w:p w:rsidR="00410D53" w:rsidRPr="00330461" w:rsidRDefault="00410D53" w:rsidP="00832B76">
      <w:pPr>
        <w:pStyle w:val="VVKSOTekst"/>
        <w:spacing w:line="360" w:lineRule="auto"/>
        <w:jc w:val="left"/>
        <w:rPr>
          <w:rFonts w:ascii="Trebuchet MS" w:hAnsi="Trebuchet MS"/>
        </w:rPr>
      </w:pPr>
      <w:r w:rsidRPr="00C428FF">
        <w:rPr>
          <w:rFonts w:ascii="Trebuchet MS" w:hAnsi="Trebuchet MS"/>
          <w:highlight w:val="yellow"/>
        </w:rPr>
        <w:t>Deze studierichting is een intensieve, éénjarige opleiding die leerlingen wil voorbereiden op het kiezen voor en het uitoefenen van een job in de veiligheidssector</w:t>
      </w:r>
      <w:r w:rsidR="00B5195E" w:rsidRPr="00C428FF">
        <w:rPr>
          <w:rFonts w:ascii="Trebuchet MS" w:hAnsi="Trebuchet MS"/>
          <w:highlight w:val="yellow"/>
        </w:rPr>
        <w:t>.</w:t>
      </w:r>
      <w:r w:rsidR="00330461">
        <w:rPr>
          <w:rFonts w:ascii="Trebuchet MS" w:hAnsi="Trebuchet MS"/>
        </w:rPr>
        <w:t xml:space="preserve"> </w:t>
      </w:r>
      <w:r w:rsidRPr="00330461">
        <w:rPr>
          <w:rFonts w:ascii="Trebuchet MS" w:hAnsi="Trebuchet MS"/>
        </w:rPr>
        <w:t>Hiervoor blijft verdere algemene vorming een essentieel onderdeel in deze opleiding. Hoewel het secundair onderwijs van leerlingen als voltooid mag worden beschouwd, blijven aspecten van basisvorming (zoals bijv. talenkennis) bij het type leerling dat verwacht kan worden, onvoldoende ontwikkeld om meteen in de sector tewerkgesteld te kunnen worden.</w:t>
      </w:r>
    </w:p>
    <w:p w:rsidR="00410D53" w:rsidRPr="00330461" w:rsidRDefault="00410D53" w:rsidP="00832B76">
      <w:pPr>
        <w:pStyle w:val="VVKSOTekst"/>
        <w:spacing w:line="360" w:lineRule="auto"/>
        <w:jc w:val="left"/>
        <w:rPr>
          <w:rFonts w:ascii="Trebuchet MS" w:hAnsi="Trebuchet MS"/>
        </w:rPr>
      </w:pPr>
      <w:r w:rsidRPr="00330461">
        <w:rPr>
          <w:rFonts w:ascii="Trebuchet MS" w:hAnsi="Trebuchet MS"/>
        </w:rPr>
        <w:t>Ook LO en sport, conditie en fysieke vaardigheden zijn belangrijke aspecten van de opleiding.</w:t>
      </w:r>
      <w:r w:rsidRPr="00330461">
        <w:rPr>
          <w:rFonts w:ascii="Trebuchet MS" w:hAnsi="Trebuchet MS"/>
        </w:rPr>
        <w:br/>
        <w:t>Verder komt een grote variëteit van meer beroepsspecifieke leerinhouden aan bod.</w:t>
      </w:r>
      <w:r w:rsidRPr="00330461">
        <w:rPr>
          <w:rFonts w:ascii="Trebuchet MS" w:hAnsi="Trebuchet MS"/>
        </w:rPr>
        <w:br/>
        <w:t>Bij de meeste leerinhouden zijn naast kennis, ook vaardigheden en attitudes onlosmakelijke onderdelen van de opleiding.</w:t>
      </w:r>
      <w:r w:rsidRPr="00330461">
        <w:rPr>
          <w:rFonts w:ascii="Trebuchet MS" w:hAnsi="Trebuchet MS"/>
        </w:rPr>
        <w:br/>
        <w:t>In</w:t>
      </w:r>
      <w:r w:rsidR="00394ECC" w:rsidRPr="00330461">
        <w:rPr>
          <w:rFonts w:ascii="Trebuchet MS" w:hAnsi="Trebuchet MS"/>
        </w:rPr>
        <w:t xml:space="preserve"> hoofdstuk 5</w:t>
      </w:r>
      <w:r w:rsidRPr="00330461">
        <w:rPr>
          <w:rFonts w:ascii="Trebuchet MS" w:hAnsi="Trebuchet MS"/>
        </w:rPr>
        <w:t xml:space="preserve"> (doelstellingen) wordt dit uitvoerig beschreven.</w:t>
      </w:r>
    </w:p>
    <w:p w:rsidR="00410D53" w:rsidRPr="00330461" w:rsidRDefault="00410D53" w:rsidP="00832B76">
      <w:pPr>
        <w:pStyle w:val="VVKSOTekst"/>
        <w:pBdr>
          <w:top w:val="single" w:sz="4" w:space="1" w:color="auto"/>
          <w:left w:val="single" w:sz="4" w:space="4" w:color="auto"/>
          <w:bottom w:val="single" w:sz="4" w:space="1" w:color="auto"/>
          <w:right w:val="single" w:sz="4" w:space="4" w:color="auto"/>
        </w:pBdr>
        <w:spacing w:line="360" w:lineRule="auto"/>
        <w:jc w:val="left"/>
        <w:rPr>
          <w:rFonts w:ascii="Trebuchet MS" w:hAnsi="Trebuchet MS"/>
        </w:rPr>
      </w:pPr>
      <w:r w:rsidRPr="00330461">
        <w:rPr>
          <w:rFonts w:ascii="Trebuchet MS" w:hAnsi="Trebuchet MS"/>
        </w:rPr>
        <w:t>Heel algemeen kunnen we stellen dat de studierichting als doel heeft  leerlingen bijkomende algemene én meer specifieke kennis, vaardigheden en attitudes te laten verwerven, die nodig zijn om tewerkgesteld te worden  in de publieke en private veiligheid.</w:t>
      </w:r>
    </w:p>
    <w:p w:rsidR="00410D53" w:rsidRPr="00330461" w:rsidRDefault="00410D53" w:rsidP="00832B76">
      <w:pPr>
        <w:pStyle w:val="VVKSOTekst"/>
        <w:pBdr>
          <w:top w:val="single" w:sz="4" w:space="1" w:color="auto"/>
          <w:left w:val="single" w:sz="4" w:space="4" w:color="auto"/>
          <w:bottom w:val="single" w:sz="4" w:space="1" w:color="auto"/>
          <w:right w:val="single" w:sz="4" w:space="4" w:color="auto"/>
        </w:pBdr>
        <w:spacing w:line="360" w:lineRule="auto"/>
        <w:jc w:val="left"/>
        <w:rPr>
          <w:rFonts w:ascii="Trebuchet MS" w:hAnsi="Trebuchet MS"/>
        </w:rPr>
      </w:pPr>
      <w:r w:rsidRPr="00330461">
        <w:rPr>
          <w:rFonts w:ascii="Trebuchet MS" w:hAnsi="Trebuchet MS"/>
        </w:rPr>
        <w:t>Hiervoor moeten de leerlingen verscheidene competenties ontwikkelen die we onderbrengen in een achttal ‘terreinen’ (zie hoger ‘beroepsprofiel veiligheidsberoepen: generieke competenties’).</w:t>
      </w:r>
    </w:p>
    <w:p w:rsidR="00410D53" w:rsidRPr="00330461" w:rsidRDefault="00410D53" w:rsidP="00832B76">
      <w:pPr>
        <w:pStyle w:val="VVKSOKopZonderTitel"/>
        <w:spacing w:before="440"/>
        <w:jc w:val="left"/>
        <w:rPr>
          <w:rFonts w:ascii="Trebuchet MS" w:hAnsi="Trebuchet MS"/>
          <w:b/>
        </w:rPr>
      </w:pPr>
      <w:r w:rsidRPr="00330461">
        <w:rPr>
          <w:rFonts w:ascii="Trebuchet MS" w:hAnsi="Trebuchet MS"/>
          <w:b/>
        </w:rPr>
        <w:t>Communicatie</w:t>
      </w:r>
    </w:p>
    <w:p w:rsidR="00410D53" w:rsidRPr="00330461" w:rsidRDefault="00410D53" w:rsidP="00832B76">
      <w:pPr>
        <w:pStyle w:val="VVKSOTekst"/>
        <w:spacing w:line="360" w:lineRule="auto"/>
        <w:jc w:val="left"/>
        <w:rPr>
          <w:rFonts w:ascii="Trebuchet MS" w:hAnsi="Trebuchet MS"/>
        </w:rPr>
      </w:pPr>
      <w:r w:rsidRPr="00330461">
        <w:rPr>
          <w:rFonts w:ascii="Trebuchet MS" w:hAnsi="Trebuchet MS"/>
        </w:rPr>
        <w:t>In diverse beroepsspecifieke omstandigheden op een passende en efficiënte manier kunnen communiceren, hiervoor de nodige technieken kunnen toepassen.</w:t>
      </w:r>
    </w:p>
    <w:p w:rsidR="00410D53" w:rsidRPr="00330461" w:rsidRDefault="00410D53" w:rsidP="00832B76">
      <w:pPr>
        <w:pStyle w:val="VVKSOKopZonderTitel"/>
        <w:spacing w:before="440"/>
        <w:jc w:val="left"/>
        <w:rPr>
          <w:rFonts w:ascii="Trebuchet MS" w:hAnsi="Trebuchet MS"/>
          <w:b/>
          <w:bCs/>
        </w:rPr>
      </w:pPr>
      <w:r w:rsidRPr="00330461">
        <w:rPr>
          <w:rFonts w:ascii="Trebuchet MS" w:hAnsi="Trebuchet MS"/>
          <w:b/>
        </w:rPr>
        <w:t>Talenkennis</w:t>
      </w:r>
    </w:p>
    <w:p w:rsidR="00410D53" w:rsidRPr="00330461" w:rsidRDefault="00410D53" w:rsidP="00832B76">
      <w:pPr>
        <w:pStyle w:val="VVKSOTekst"/>
        <w:spacing w:line="360" w:lineRule="auto"/>
        <w:jc w:val="left"/>
        <w:rPr>
          <w:rFonts w:ascii="Trebuchet MS" w:hAnsi="Trebuchet MS"/>
        </w:rPr>
      </w:pPr>
      <w:r w:rsidRPr="00330461">
        <w:rPr>
          <w:rFonts w:ascii="Trebuchet MS" w:hAnsi="Trebuchet MS"/>
        </w:rPr>
        <w:t>Het Nederlands goed beheersen, basiskennis van tweede landstaal Frans bijwerken, Engels verwerven.</w:t>
      </w:r>
    </w:p>
    <w:p w:rsidR="00410D53" w:rsidRPr="00330461" w:rsidRDefault="00410D53" w:rsidP="00832B76">
      <w:pPr>
        <w:pStyle w:val="VVKSOKopZonderTitel"/>
        <w:spacing w:before="440"/>
        <w:jc w:val="left"/>
        <w:rPr>
          <w:rFonts w:ascii="Trebuchet MS" w:hAnsi="Trebuchet MS"/>
          <w:b/>
          <w:bCs/>
        </w:rPr>
      </w:pPr>
      <w:r w:rsidRPr="00330461">
        <w:rPr>
          <w:rFonts w:ascii="Trebuchet MS" w:hAnsi="Trebuchet MS"/>
          <w:b/>
          <w:bCs/>
        </w:rPr>
        <w:t>Observeren en rapporteren</w:t>
      </w:r>
    </w:p>
    <w:p w:rsidR="00410D53" w:rsidRPr="00330461" w:rsidRDefault="00410D53" w:rsidP="00832B76">
      <w:pPr>
        <w:pStyle w:val="VVKSOTekst"/>
        <w:spacing w:line="360" w:lineRule="auto"/>
        <w:jc w:val="left"/>
        <w:rPr>
          <w:rFonts w:ascii="Trebuchet MS" w:hAnsi="Trebuchet MS"/>
        </w:rPr>
      </w:pPr>
      <w:r w:rsidRPr="00330461">
        <w:rPr>
          <w:rFonts w:ascii="Trebuchet MS" w:hAnsi="Trebuchet MS"/>
        </w:rPr>
        <w:t>Verscheidene elementen van een situatie kunnen herkennen, benoemen en op een correcte manier kunnen rapporteren (zowel mondeling als schriftelijk).</w:t>
      </w:r>
    </w:p>
    <w:p w:rsidR="00410D53" w:rsidRPr="00330461" w:rsidRDefault="00410D53" w:rsidP="00832B76">
      <w:pPr>
        <w:pStyle w:val="VVKSOKopZonderTitel"/>
        <w:spacing w:before="440"/>
        <w:jc w:val="left"/>
        <w:rPr>
          <w:rFonts w:ascii="Trebuchet MS" w:hAnsi="Trebuchet MS"/>
          <w:b/>
        </w:rPr>
      </w:pPr>
      <w:r w:rsidRPr="00330461">
        <w:rPr>
          <w:rFonts w:ascii="Trebuchet MS" w:hAnsi="Trebuchet MS"/>
          <w:b/>
          <w:bCs/>
        </w:rPr>
        <w:t>Samenleving, actualiteit, veiligheid</w:t>
      </w:r>
      <w:r w:rsidRPr="00330461">
        <w:rPr>
          <w:rFonts w:ascii="Trebuchet MS" w:hAnsi="Trebuchet MS"/>
          <w:b/>
        </w:rPr>
        <w:t xml:space="preserve"> en recht</w:t>
      </w:r>
    </w:p>
    <w:p w:rsidR="00410D53" w:rsidRPr="00330461" w:rsidRDefault="00410D53" w:rsidP="00832B76">
      <w:pPr>
        <w:pStyle w:val="VVKSOTekst"/>
        <w:spacing w:line="360" w:lineRule="auto"/>
        <w:jc w:val="left"/>
        <w:rPr>
          <w:rFonts w:ascii="Trebuchet MS" w:hAnsi="Trebuchet MS"/>
        </w:rPr>
      </w:pPr>
      <w:r w:rsidRPr="00330461">
        <w:rPr>
          <w:rFonts w:ascii="Trebuchet MS" w:hAnsi="Trebuchet MS"/>
        </w:rPr>
        <w:t>Vanuit een maatschappelijke betrokkenheid kijken naar en inzicht verwerven in bepaalde aspecten van mens en samenleving met een bijzondere aandacht voor diversiteit.</w:t>
      </w:r>
    </w:p>
    <w:p w:rsidR="00410D53" w:rsidRPr="00330461" w:rsidRDefault="00410D53" w:rsidP="00832B76">
      <w:pPr>
        <w:pStyle w:val="VVKSOKopZonderTitel"/>
        <w:keepNext/>
        <w:keepLines/>
        <w:spacing w:before="440"/>
        <w:jc w:val="left"/>
        <w:rPr>
          <w:rFonts w:ascii="Trebuchet MS" w:hAnsi="Trebuchet MS"/>
          <w:b/>
          <w:bCs/>
        </w:rPr>
      </w:pPr>
      <w:r w:rsidRPr="00330461">
        <w:rPr>
          <w:rFonts w:ascii="Trebuchet MS" w:hAnsi="Trebuchet MS"/>
          <w:b/>
          <w:bCs/>
        </w:rPr>
        <w:lastRenderedPageBreak/>
        <w:t>Publieke en private veiligheidssector</w:t>
      </w:r>
    </w:p>
    <w:p w:rsidR="00410D53" w:rsidRPr="00330461" w:rsidRDefault="00410D53" w:rsidP="00832B76">
      <w:pPr>
        <w:pStyle w:val="VVKSOTekst"/>
        <w:spacing w:line="360" w:lineRule="auto"/>
        <w:jc w:val="left"/>
        <w:rPr>
          <w:rFonts w:ascii="Trebuchet MS" w:hAnsi="Trebuchet MS"/>
          <w:b/>
        </w:rPr>
      </w:pPr>
      <w:r w:rsidRPr="00330461">
        <w:rPr>
          <w:rFonts w:ascii="Trebuchet MS" w:hAnsi="Trebuchet MS"/>
        </w:rPr>
        <w:t xml:space="preserve">Kennis en inzicht verwerven inzake wetgeving, organisatie en praktijk van de publieke en private veiligheidssector. </w:t>
      </w:r>
      <w:r w:rsidRPr="00330461">
        <w:rPr>
          <w:rFonts w:ascii="Trebuchet MS" w:hAnsi="Trebuchet MS"/>
          <w:bCs/>
        </w:rPr>
        <w:t>Met het oog op het later uitoefenen van een beroep binnen de veiligheidssector waarin hij/zij een voorbeeldfunctie zal uitoefenen, is een onberispelijke houding hebben (op alle vlakken) onontbeerlijk. Attitudes die van essentieel belang zijn binnen de veiligheidssector zijn: correctheid, stiptheid, zorgvuldigheid, klantvriendelijkheid/klantgerichtheid, collegialiteit, discipline, teamspirit, flexibiliteit, zelfstandigheid, onafhankelijkheid, assertivit</w:t>
      </w:r>
      <w:r w:rsidR="00D7215A">
        <w:rPr>
          <w:rFonts w:ascii="Trebuchet MS" w:hAnsi="Trebuchet MS"/>
          <w:bCs/>
        </w:rPr>
        <w:t>eit, probleemoplossend vermogen</w:t>
      </w:r>
      <w:r w:rsidRPr="00330461">
        <w:rPr>
          <w:rFonts w:ascii="Trebuchet MS" w:hAnsi="Trebuchet MS"/>
          <w:bCs/>
        </w:rPr>
        <w:t xml:space="preserve">… naast </w:t>
      </w:r>
      <w:r w:rsidRPr="00330461">
        <w:rPr>
          <w:rFonts w:ascii="Trebuchet MS" w:hAnsi="Trebuchet MS"/>
        </w:rPr>
        <w:t>integriteit, verantwoordelijkheidszin en deontologisch correct handelen.</w:t>
      </w:r>
    </w:p>
    <w:p w:rsidR="00410D53" w:rsidRPr="00330461" w:rsidRDefault="00410D53" w:rsidP="00832B76">
      <w:pPr>
        <w:pStyle w:val="VVKSOKopZonderTitel"/>
        <w:keepNext/>
        <w:keepLines/>
        <w:spacing w:before="440"/>
        <w:jc w:val="left"/>
        <w:rPr>
          <w:rFonts w:ascii="Trebuchet MS" w:hAnsi="Trebuchet MS"/>
          <w:b/>
          <w:bCs/>
        </w:rPr>
      </w:pPr>
      <w:r w:rsidRPr="00330461">
        <w:rPr>
          <w:rFonts w:ascii="Trebuchet MS" w:hAnsi="Trebuchet MS"/>
          <w:b/>
          <w:bCs/>
        </w:rPr>
        <w:t>Omgaan met probleemsituaties</w:t>
      </w:r>
    </w:p>
    <w:p w:rsidR="00410D53" w:rsidRPr="00330461" w:rsidRDefault="00410D53" w:rsidP="00832B76">
      <w:pPr>
        <w:pStyle w:val="VVKSOTekst"/>
        <w:spacing w:line="360" w:lineRule="auto"/>
        <w:jc w:val="left"/>
        <w:rPr>
          <w:rFonts w:ascii="Trebuchet MS" w:hAnsi="Trebuchet MS"/>
        </w:rPr>
      </w:pPr>
      <w:r w:rsidRPr="00330461">
        <w:rPr>
          <w:rFonts w:ascii="Trebuchet MS" w:hAnsi="Trebuchet MS"/>
        </w:rPr>
        <w:t xml:space="preserve">Op een </w:t>
      </w:r>
      <w:r w:rsidRPr="00330461">
        <w:rPr>
          <w:rFonts w:ascii="Trebuchet MS" w:hAnsi="Trebuchet MS"/>
          <w:bCs/>
        </w:rPr>
        <w:t>verantwoorde</w:t>
      </w:r>
      <w:r w:rsidRPr="00330461">
        <w:rPr>
          <w:rFonts w:ascii="Trebuchet MS" w:hAnsi="Trebuchet MS"/>
        </w:rPr>
        <w:t xml:space="preserve"> en van verantwoordelijkheidszin getuigende manier reageren in zeer diverse probleemsituaties, eigen aan deze sectoren. </w:t>
      </w:r>
    </w:p>
    <w:p w:rsidR="00410D53" w:rsidRPr="00330461" w:rsidRDefault="00410D53" w:rsidP="00832B76">
      <w:pPr>
        <w:pStyle w:val="VVKSOKopZonderTitel"/>
        <w:keepNext/>
        <w:keepLines/>
        <w:spacing w:before="440"/>
        <w:jc w:val="left"/>
        <w:rPr>
          <w:rFonts w:ascii="Trebuchet MS" w:hAnsi="Trebuchet MS"/>
          <w:b/>
          <w:bCs/>
        </w:rPr>
      </w:pPr>
      <w:r w:rsidRPr="00330461">
        <w:rPr>
          <w:rFonts w:ascii="Trebuchet MS" w:hAnsi="Trebuchet MS"/>
          <w:b/>
          <w:bCs/>
        </w:rPr>
        <w:t>Lichamelijke vaardigheden</w:t>
      </w:r>
    </w:p>
    <w:p w:rsidR="00410D53" w:rsidRPr="00330461" w:rsidRDefault="00410D53" w:rsidP="00832B76">
      <w:pPr>
        <w:pStyle w:val="VVKSOTekst"/>
        <w:spacing w:line="360" w:lineRule="auto"/>
        <w:jc w:val="left"/>
        <w:rPr>
          <w:rFonts w:ascii="Trebuchet MS" w:hAnsi="Trebuchet MS"/>
        </w:rPr>
      </w:pPr>
      <w:r w:rsidRPr="00330461">
        <w:rPr>
          <w:rFonts w:ascii="Trebuchet MS" w:hAnsi="Trebuchet MS"/>
        </w:rPr>
        <w:t>Een goede fysieke conditie opbouwen en onderhouden en fysieke vaardigheden verwerven die noodzakelijk zijn voor de beoogde beroepen.</w:t>
      </w:r>
    </w:p>
    <w:p w:rsidR="00410D53" w:rsidRPr="00330461" w:rsidRDefault="00410D53" w:rsidP="00832B76">
      <w:pPr>
        <w:pStyle w:val="VVKSOKopZonderTitel"/>
        <w:keepNext/>
        <w:keepLines/>
        <w:spacing w:before="440"/>
        <w:jc w:val="left"/>
        <w:rPr>
          <w:rFonts w:ascii="Trebuchet MS" w:hAnsi="Trebuchet MS"/>
          <w:b/>
          <w:bCs/>
        </w:rPr>
      </w:pPr>
      <w:r w:rsidRPr="00330461">
        <w:rPr>
          <w:rFonts w:ascii="Trebuchet MS" w:hAnsi="Trebuchet MS"/>
          <w:b/>
          <w:bCs/>
        </w:rPr>
        <w:t>Zelfkennis-zelfkritiek</w:t>
      </w:r>
    </w:p>
    <w:p w:rsidR="00410D53" w:rsidRPr="00330461" w:rsidRDefault="00410D53" w:rsidP="00832B76">
      <w:pPr>
        <w:pStyle w:val="VVKSOTekst"/>
        <w:spacing w:line="360" w:lineRule="auto"/>
        <w:jc w:val="left"/>
        <w:rPr>
          <w:rFonts w:ascii="Trebuchet MS" w:hAnsi="Trebuchet MS" w:cs="Arial"/>
        </w:rPr>
      </w:pPr>
      <w:r w:rsidRPr="00330461">
        <w:rPr>
          <w:rFonts w:ascii="Trebuchet MS" w:hAnsi="Trebuchet MS" w:cs="Arial"/>
        </w:rPr>
        <w:t>Bereid zijn om aan reflectie te doen met betrekking tot het eigen gedrag, zich bewust zijn van het eigen handelen en dit voortdurend in vraag stellen. Een goede zelfkennis van sterktes en zwaktes zijn hierin van het grootste belang.</w:t>
      </w:r>
    </w:p>
    <w:p w:rsidR="00410D53" w:rsidRPr="00330461" w:rsidRDefault="00410D53" w:rsidP="00832B76">
      <w:pPr>
        <w:spacing w:line="360" w:lineRule="auto"/>
        <w:rPr>
          <w:rFonts w:ascii="Trebuchet MS" w:eastAsia="Calibri" w:hAnsi="Trebuchet MS"/>
          <w:lang w:eastAsia="nl-BE"/>
        </w:rPr>
      </w:pPr>
      <w:r w:rsidRPr="00330461">
        <w:rPr>
          <w:rFonts w:ascii="Trebuchet MS" w:hAnsi="Trebuchet MS" w:cs="Arial"/>
          <w:sz w:val="20"/>
          <w:szCs w:val="20"/>
        </w:rPr>
        <w:t>Deze algemene doelstellingen worden verder gespecificeerd en geoperationaliseerd in leerplandoelstellingen en leerinhouden.</w:t>
      </w:r>
      <w:r w:rsidRPr="00330461">
        <w:rPr>
          <w:rFonts w:ascii="Trebuchet MS" w:eastAsia="Calibri" w:hAnsi="Trebuchet MS"/>
          <w:lang w:eastAsia="nl-BE"/>
        </w:rPr>
        <w:t xml:space="preserve"> </w:t>
      </w:r>
    </w:p>
    <w:p w:rsidR="00410D53" w:rsidRPr="00330461" w:rsidRDefault="00410D53" w:rsidP="00832B76">
      <w:pPr>
        <w:rPr>
          <w:rFonts w:ascii="Trebuchet MS" w:eastAsia="Calibri" w:hAnsi="Trebuchet MS"/>
          <w:lang w:eastAsia="nl-BE"/>
        </w:rPr>
      </w:pPr>
    </w:p>
    <w:p w:rsidR="00410D53" w:rsidRPr="00330461" w:rsidRDefault="00410D53" w:rsidP="00832B76">
      <w:pPr>
        <w:pStyle w:val="VVKSOTekst"/>
        <w:jc w:val="left"/>
        <w:rPr>
          <w:rFonts w:ascii="Trebuchet MS" w:hAnsi="Trebuchet MS"/>
        </w:rPr>
      </w:pPr>
    </w:p>
    <w:p w:rsidR="00410D53" w:rsidRPr="00330461" w:rsidRDefault="00410D53" w:rsidP="00832B76">
      <w:pPr>
        <w:pStyle w:val="VVKSOTekst"/>
        <w:jc w:val="left"/>
        <w:rPr>
          <w:rFonts w:ascii="Trebuchet MS" w:hAnsi="Trebuchet MS"/>
        </w:rPr>
      </w:pPr>
    </w:p>
    <w:p w:rsidR="00DA3AAF" w:rsidRPr="00330461" w:rsidRDefault="00DA3AAF" w:rsidP="00832B76">
      <w:pPr>
        <w:pStyle w:val="LPKop1"/>
      </w:pPr>
      <w:bookmarkStart w:id="10" w:name="_Toc529436477"/>
      <w:r w:rsidRPr="00330461">
        <w:lastRenderedPageBreak/>
        <w:t>Doelstellingen</w:t>
      </w:r>
      <w:bookmarkEnd w:id="10"/>
    </w:p>
    <w:p w:rsidR="006A783F" w:rsidRPr="00330461" w:rsidRDefault="006A783F" w:rsidP="00832B76">
      <w:pPr>
        <w:pStyle w:val="LPTekst"/>
        <w:jc w:val="left"/>
      </w:pPr>
      <w:r w:rsidRPr="00330461">
        <w:t>De leerplandoelstellingen zijn als volgt opgesteld: per ‘terrein’ worden de te ontwikkelingen vaardigheden omschreven, en waar nodig aangevuld met de daarvoor noodzakelijk te verwerven kennis (leerinhouden) en attitudes.</w:t>
      </w:r>
    </w:p>
    <w:p w:rsidR="006A783F" w:rsidRPr="00330461" w:rsidRDefault="006A783F" w:rsidP="00832B76">
      <w:pPr>
        <w:pStyle w:val="LPKop2"/>
      </w:pPr>
      <w:bookmarkStart w:id="11" w:name="_Toc529436478"/>
      <w:r w:rsidRPr="00330461">
        <w:t>Talenkennis</w:t>
      </w:r>
      <w:bookmarkEnd w:id="11"/>
    </w:p>
    <w:p w:rsidR="006A783F" w:rsidRPr="00330461" w:rsidRDefault="006A783F" w:rsidP="00835949">
      <w:pPr>
        <w:pStyle w:val="VVKSOTekst"/>
        <w:pBdr>
          <w:top w:val="single" w:sz="4" w:space="1" w:color="auto"/>
          <w:left w:val="single" w:sz="4" w:space="4" w:color="auto"/>
          <w:bottom w:val="single" w:sz="4" w:space="1" w:color="auto"/>
          <w:right w:val="single" w:sz="4" w:space="4" w:color="auto"/>
        </w:pBdr>
        <w:shd w:val="clear" w:color="auto" w:fill="FFCC66"/>
        <w:jc w:val="left"/>
        <w:rPr>
          <w:rFonts w:ascii="Trebuchet MS" w:hAnsi="Trebuchet MS"/>
          <w:b/>
        </w:rPr>
      </w:pPr>
      <w:r w:rsidRPr="00330461">
        <w:rPr>
          <w:rFonts w:ascii="Trebuchet MS" w:hAnsi="Trebuchet MS"/>
          <w:b/>
        </w:rPr>
        <w:t>Algemene doelstelling</w:t>
      </w:r>
    </w:p>
    <w:p w:rsidR="006A783F" w:rsidRPr="00330461" w:rsidRDefault="006A783F" w:rsidP="00835949">
      <w:pPr>
        <w:pStyle w:val="VVKSOTekst"/>
        <w:pBdr>
          <w:top w:val="single" w:sz="4" w:space="1" w:color="auto"/>
          <w:left w:val="single" w:sz="4" w:space="4" w:color="auto"/>
          <w:bottom w:val="single" w:sz="4" w:space="1" w:color="auto"/>
          <w:right w:val="single" w:sz="4" w:space="4" w:color="auto"/>
        </w:pBdr>
        <w:shd w:val="clear" w:color="auto" w:fill="FFCC66"/>
        <w:jc w:val="left"/>
        <w:rPr>
          <w:rFonts w:ascii="Trebuchet MS" w:hAnsi="Trebuchet MS"/>
        </w:rPr>
      </w:pPr>
      <w:r w:rsidRPr="00330461">
        <w:rPr>
          <w:rFonts w:ascii="Trebuchet MS" w:hAnsi="Trebuchet MS"/>
        </w:rPr>
        <w:t>Het Nederlands grondig beheersen, basiskennis van Frans en Engels bijwerken.</w:t>
      </w:r>
    </w:p>
    <w:p w:rsidR="00D7215A" w:rsidRPr="00330461" w:rsidRDefault="006A783F" w:rsidP="00D7215A">
      <w:pPr>
        <w:pStyle w:val="VVKSOTekst"/>
        <w:pBdr>
          <w:top w:val="single" w:sz="4" w:space="1" w:color="auto"/>
          <w:left w:val="single" w:sz="4" w:space="4" w:color="auto"/>
          <w:bottom w:val="single" w:sz="4" w:space="1" w:color="auto"/>
          <w:right w:val="single" w:sz="4" w:space="4" w:color="auto"/>
        </w:pBdr>
        <w:shd w:val="clear" w:color="auto" w:fill="FFCC66"/>
        <w:spacing w:after="120" w:line="360" w:lineRule="auto"/>
        <w:jc w:val="left"/>
        <w:rPr>
          <w:rFonts w:ascii="Trebuchet MS" w:hAnsi="Trebuchet MS"/>
        </w:rPr>
      </w:pPr>
      <w:r w:rsidRPr="00330461">
        <w:rPr>
          <w:rFonts w:ascii="Trebuchet MS" w:hAnsi="Trebuchet MS"/>
        </w:rPr>
        <w:t>We verwijzen naar het bestaande leerplan AV Engels/AV Frans voor het Se-n-Se (leerplan VVKSO D/1995/043) en het leerplan AV Nederlands (D/2016/13.758/018) voor het Se-n-Se</w:t>
      </w:r>
      <w:r w:rsidR="00832B76" w:rsidRPr="00330461">
        <w:rPr>
          <w:rFonts w:ascii="Trebuchet MS" w:hAnsi="Trebuchet MS"/>
        </w:rPr>
        <w:t>.</w:t>
      </w:r>
    </w:p>
    <w:p w:rsidR="006A783F" w:rsidRPr="00330461" w:rsidRDefault="006A783F" w:rsidP="00D7215A">
      <w:pPr>
        <w:autoSpaceDE w:val="0"/>
        <w:autoSpaceDN w:val="0"/>
        <w:adjustRightInd w:val="0"/>
        <w:spacing w:after="120" w:line="240" w:lineRule="auto"/>
        <w:rPr>
          <w:rFonts w:ascii="Trebuchet MS" w:hAnsi="Trebuchet MS"/>
        </w:rPr>
      </w:pPr>
    </w:p>
    <w:p w:rsidR="006A783F" w:rsidRPr="00330461" w:rsidRDefault="006A783F" w:rsidP="00832B76">
      <w:pPr>
        <w:pStyle w:val="VVKSOTekst"/>
        <w:pBdr>
          <w:top w:val="single" w:sz="4" w:space="1" w:color="auto"/>
          <w:left w:val="single" w:sz="4" w:space="4" w:color="auto"/>
          <w:bottom w:val="single" w:sz="4" w:space="1" w:color="auto"/>
          <w:right w:val="single" w:sz="4" w:space="4" w:color="auto"/>
        </w:pBdr>
        <w:spacing w:line="360" w:lineRule="auto"/>
        <w:jc w:val="left"/>
        <w:rPr>
          <w:rFonts w:ascii="Trebuchet MS" w:hAnsi="Trebuchet MS"/>
          <w:i/>
        </w:rPr>
      </w:pPr>
      <w:r w:rsidRPr="00330461">
        <w:rPr>
          <w:rFonts w:ascii="Trebuchet MS" w:hAnsi="Trebuchet MS"/>
          <w:i/>
        </w:rPr>
        <w:t>* De jongere leert Nederlands, zowel mondeling als schriftelijk, nog beter beheersen.</w:t>
      </w:r>
    </w:p>
    <w:p w:rsidR="006A783F" w:rsidRPr="00330461" w:rsidRDefault="006A783F" w:rsidP="00832B76">
      <w:pPr>
        <w:pStyle w:val="VVKSOTekst"/>
        <w:spacing w:line="360" w:lineRule="auto"/>
        <w:jc w:val="left"/>
        <w:rPr>
          <w:rFonts w:ascii="Trebuchet MS" w:hAnsi="Trebuchet MS"/>
          <w:b/>
        </w:rPr>
      </w:pPr>
      <w:r w:rsidRPr="00330461">
        <w:rPr>
          <w:rFonts w:ascii="Trebuchet MS" w:hAnsi="Trebuchet MS"/>
          <w:b/>
        </w:rPr>
        <w:t>Volgende te ontwikkelen vaardigheden vragen bijzondere aandacht</w:t>
      </w:r>
    </w:p>
    <w:p w:rsidR="006A783F" w:rsidRPr="00330461" w:rsidRDefault="006A783F" w:rsidP="00832B76">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indrukken, vaststellingen, observaties kunnen omschrijven en rapporteren (mondeling en schriftelijk);</w:t>
      </w:r>
    </w:p>
    <w:p w:rsidR="006A783F" w:rsidRPr="00330461" w:rsidRDefault="006A783F" w:rsidP="00832B76">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correspondentie en teksten van hoge kwaliteit kunnen opstellen: correct, vlot leesbaar en goed gestructureerd.</w:t>
      </w:r>
    </w:p>
    <w:p w:rsidR="006A783F" w:rsidRPr="00330461" w:rsidRDefault="006A783F" w:rsidP="00832B76">
      <w:pPr>
        <w:pStyle w:val="VVKSOTekst"/>
        <w:spacing w:before="240" w:line="360" w:lineRule="auto"/>
        <w:jc w:val="left"/>
        <w:rPr>
          <w:rFonts w:ascii="Trebuchet MS" w:hAnsi="Trebuchet MS"/>
          <w:b/>
        </w:rPr>
      </w:pPr>
      <w:r w:rsidRPr="00330461">
        <w:rPr>
          <w:rFonts w:ascii="Trebuchet MS" w:hAnsi="Trebuchet MS"/>
          <w:b/>
        </w:rPr>
        <w:t>Volgende doelstellingen moeten bereikt worden</w:t>
      </w:r>
    </w:p>
    <w:p w:rsidR="006A783F" w:rsidRPr="00330461" w:rsidRDefault="006A783F" w:rsidP="00832B76">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vakterminologie begrijpen en correct hanteren;</w:t>
      </w:r>
    </w:p>
    <w:p w:rsidR="006A783F" w:rsidRPr="00330461" w:rsidRDefault="006A783F" w:rsidP="00832B76">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actief kunnen luisteren;</w:t>
      </w:r>
    </w:p>
    <w:p w:rsidR="006A783F" w:rsidRPr="00330461" w:rsidRDefault="006A783F" w:rsidP="00832B76">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 xml:space="preserve">indrukken, vaststellingen, observaties kunnen omschrijven; </w:t>
      </w:r>
    </w:p>
    <w:p w:rsidR="006A783F" w:rsidRPr="00330461" w:rsidRDefault="006A783F" w:rsidP="00832B76">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een  correct professioneel gesprek kunnen voeren;</w:t>
      </w:r>
    </w:p>
    <w:p w:rsidR="006A783F" w:rsidRPr="00330461" w:rsidRDefault="006A783F" w:rsidP="00832B76">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correct kunnen telefoneren;</w:t>
      </w:r>
    </w:p>
    <w:p w:rsidR="006A783F" w:rsidRPr="00330461" w:rsidRDefault="006A783F" w:rsidP="00832B76">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eenvoudige verslagen kunnen opstellen met extra aandacht voor: schrijffouten, vlotte leesbaarheid en structuur;</w:t>
      </w:r>
    </w:p>
    <w:p w:rsidR="006A783F" w:rsidRDefault="006A783F" w:rsidP="00832B76">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zowel de verbale als de non-verbale communicatievaardigheden beheersen.</w:t>
      </w:r>
    </w:p>
    <w:p w:rsidR="00D7215A" w:rsidRPr="00330461" w:rsidRDefault="00D7215A" w:rsidP="00D7215A">
      <w:pPr>
        <w:pStyle w:val="VVKSOOpsomming2"/>
        <w:tabs>
          <w:tab w:val="clear" w:pos="1297"/>
        </w:tabs>
        <w:spacing w:line="360" w:lineRule="auto"/>
        <w:ind w:firstLine="0"/>
        <w:jc w:val="left"/>
        <w:rPr>
          <w:rFonts w:ascii="Trebuchet MS" w:hAnsi="Trebuchet MS"/>
        </w:rPr>
      </w:pPr>
    </w:p>
    <w:p w:rsidR="006A783F" w:rsidRPr="00330461" w:rsidRDefault="006A783F" w:rsidP="00832B76">
      <w:pPr>
        <w:pStyle w:val="VVKSOTekst"/>
        <w:pBdr>
          <w:top w:val="single" w:sz="4" w:space="1" w:color="auto"/>
          <w:left w:val="single" w:sz="4" w:space="4" w:color="auto"/>
          <w:bottom w:val="single" w:sz="4" w:space="1" w:color="auto"/>
          <w:right w:val="single" w:sz="4" w:space="4" w:color="auto"/>
        </w:pBdr>
        <w:spacing w:line="360" w:lineRule="auto"/>
        <w:jc w:val="left"/>
        <w:rPr>
          <w:rFonts w:ascii="Trebuchet MS" w:hAnsi="Trebuchet MS"/>
          <w:i/>
        </w:rPr>
      </w:pPr>
      <w:r w:rsidRPr="00330461">
        <w:rPr>
          <w:rFonts w:ascii="Trebuchet MS" w:hAnsi="Trebuchet MS"/>
          <w:i/>
        </w:rPr>
        <w:t>* De jongere werkt basiskennis Frans en Engels bij, zodat hij zich in diverse omstandigheden in het Frans en het Engels  kan uitdrukken en ook begrepen wordt.</w:t>
      </w:r>
    </w:p>
    <w:p w:rsidR="006A783F" w:rsidRPr="00330461" w:rsidRDefault="006A783F" w:rsidP="00832B76">
      <w:pPr>
        <w:pStyle w:val="VVKSOTekst"/>
        <w:spacing w:before="240" w:line="360" w:lineRule="auto"/>
        <w:jc w:val="left"/>
        <w:rPr>
          <w:rFonts w:ascii="Trebuchet MS" w:hAnsi="Trebuchet MS"/>
          <w:b/>
        </w:rPr>
      </w:pPr>
      <w:r w:rsidRPr="00330461">
        <w:rPr>
          <w:rFonts w:ascii="Trebuchet MS" w:hAnsi="Trebuchet MS"/>
          <w:b/>
        </w:rPr>
        <w:lastRenderedPageBreak/>
        <w:t>Te ontwikkelen vaardigheden</w:t>
      </w:r>
    </w:p>
    <w:p w:rsidR="006A783F" w:rsidRPr="00330461" w:rsidRDefault="006A783F" w:rsidP="00832B76">
      <w:pPr>
        <w:pStyle w:val="VVKSOTekst"/>
        <w:spacing w:after="120" w:line="360" w:lineRule="auto"/>
        <w:jc w:val="left"/>
        <w:rPr>
          <w:rFonts w:ascii="Trebuchet MS" w:hAnsi="Trebuchet MS"/>
        </w:rPr>
      </w:pPr>
      <w:r w:rsidRPr="00330461">
        <w:rPr>
          <w:rFonts w:ascii="Trebuchet MS" w:hAnsi="Trebuchet MS"/>
        </w:rPr>
        <w:t>De leerling moet in het Frans en het Engels:</w:t>
      </w:r>
    </w:p>
    <w:p w:rsidR="006A783F" w:rsidRPr="00330461" w:rsidRDefault="006A783F" w:rsidP="00832B76">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zich kunnen voorstellen;</w:t>
      </w:r>
    </w:p>
    <w:p w:rsidR="006A783F" w:rsidRPr="00C428FF" w:rsidRDefault="006A783F" w:rsidP="00832B76">
      <w:pPr>
        <w:pStyle w:val="VVKSOOpsomming2"/>
        <w:numPr>
          <w:ilvl w:val="0"/>
          <w:numId w:val="1"/>
        </w:numPr>
        <w:tabs>
          <w:tab w:val="clear" w:pos="397"/>
          <w:tab w:val="num" w:pos="1297"/>
        </w:tabs>
        <w:spacing w:line="360" w:lineRule="auto"/>
        <w:ind w:left="1297"/>
        <w:jc w:val="left"/>
        <w:rPr>
          <w:rFonts w:ascii="Trebuchet MS" w:hAnsi="Trebuchet MS"/>
          <w:highlight w:val="yellow"/>
        </w:rPr>
      </w:pPr>
      <w:r w:rsidRPr="00C428FF">
        <w:rPr>
          <w:rFonts w:ascii="Trebuchet MS" w:hAnsi="Trebuchet MS"/>
          <w:highlight w:val="yellow"/>
        </w:rPr>
        <w:t xml:space="preserve">zich </w:t>
      </w:r>
      <w:r w:rsidR="00B5195E" w:rsidRPr="00C428FF">
        <w:rPr>
          <w:rFonts w:ascii="Trebuchet MS" w:hAnsi="Trebuchet MS"/>
          <w:highlight w:val="yellow"/>
        </w:rPr>
        <w:t>verstaanbaar</w:t>
      </w:r>
      <w:r w:rsidRPr="00C428FF">
        <w:rPr>
          <w:rFonts w:ascii="Trebuchet MS" w:hAnsi="Trebuchet MS"/>
          <w:highlight w:val="yellow"/>
        </w:rPr>
        <w:t xml:space="preserve"> kunnen maken;</w:t>
      </w:r>
    </w:p>
    <w:p w:rsidR="006A783F" w:rsidRPr="00330461" w:rsidRDefault="006A783F" w:rsidP="00832B76">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zich correct en genuanceerd kunnen uitdrukken;</w:t>
      </w:r>
    </w:p>
    <w:p w:rsidR="006A783F" w:rsidRPr="00330461" w:rsidRDefault="006A783F" w:rsidP="00832B76">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een discussie kunnen volgen;</w:t>
      </w:r>
    </w:p>
    <w:p w:rsidR="006A783F" w:rsidRPr="00330461" w:rsidRDefault="006A783F" w:rsidP="00832B76">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vragen kunnen beantwoorden;</w:t>
      </w:r>
    </w:p>
    <w:p w:rsidR="006A783F" w:rsidRPr="00330461" w:rsidRDefault="006A783F" w:rsidP="00832B76">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mensen correct informatie kunnen geven;</w:t>
      </w:r>
    </w:p>
    <w:p w:rsidR="006A783F" w:rsidRPr="00330461" w:rsidRDefault="006A783F" w:rsidP="00832B76">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een telefoongesprek kunnen voeren</w:t>
      </w:r>
      <w:r w:rsidR="00841B7A">
        <w:rPr>
          <w:rFonts w:ascii="Trebuchet MS" w:hAnsi="Trebuchet MS"/>
        </w:rPr>
        <w:t>.</w:t>
      </w:r>
    </w:p>
    <w:p w:rsidR="006A783F" w:rsidRPr="00330461" w:rsidRDefault="006A783F" w:rsidP="00832B76">
      <w:pPr>
        <w:pStyle w:val="VVKSOTekst"/>
        <w:spacing w:before="240" w:line="360" w:lineRule="auto"/>
        <w:jc w:val="left"/>
        <w:rPr>
          <w:rFonts w:ascii="Trebuchet MS" w:hAnsi="Trebuchet MS"/>
          <w:b/>
          <w:bCs/>
        </w:rPr>
      </w:pPr>
      <w:r w:rsidRPr="00330461">
        <w:rPr>
          <w:rFonts w:ascii="Trebuchet MS" w:hAnsi="Trebuchet MS"/>
          <w:b/>
          <w:bCs/>
        </w:rPr>
        <w:t xml:space="preserve">Te </w:t>
      </w:r>
      <w:r w:rsidRPr="00330461">
        <w:rPr>
          <w:rFonts w:ascii="Trebuchet MS" w:hAnsi="Trebuchet MS"/>
          <w:b/>
        </w:rPr>
        <w:t>bereiken</w:t>
      </w:r>
      <w:r w:rsidRPr="00330461">
        <w:rPr>
          <w:rFonts w:ascii="Trebuchet MS" w:hAnsi="Trebuchet MS"/>
          <w:b/>
          <w:bCs/>
        </w:rPr>
        <w:t xml:space="preserve"> doelstellingen</w:t>
      </w:r>
    </w:p>
    <w:p w:rsidR="006A783F" w:rsidRPr="00330461" w:rsidRDefault="006A783F" w:rsidP="00832B76">
      <w:pPr>
        <w:pStyle w:val="VVKSOTekst"/>
        <w:spacing w:after="120" w:line="360" w:lineRule="auto"/>
        <w:jc w:val="left"/>
        <w:rPr>
          <w:rFonts w:ascii="Trebuchet MS" w:hAnsi="Trebuchet MS"/>
          <w:bCs/>
        </w:rPr>
      </w:pPr>
      <w:r w:rsidRPr="00330461">
        <w:rPr>
          <w:rFonts w:ascii="Trebuchet MS" w:hAnsi="Trebuchet MS"/>
          <w:bCs/>
        </w:rPr>
        <w:t xml:space="preserve">De </w:t>
      </w:r>
      <w:r w:rsidRPr="00330461">
        <w:rPr>
          <w:rFonts w:ascii="Trebuchet MS" w:hAnsi="Trebuchet MS"/>
        </w:rPr>
        <w:t>leerling</w:t>
      </w:r>
      <w:r w:rsidRPr="00330461">
        <w:rPr>
          <w:rFonts w:ascii="Trebuchet MS" w:hAnsi="Trebuchet MS"/>
          <w:bCs/>
        </w:rPr>
        <w:t xml:space="preserve"> moet:</w:t>
      </w:r>
    </w:p>
    <w:p w:rsidR="006A783F" w:rsidRPr="00330461" w:rsidRDefault="006A783F" w:rsidP="00832B76">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zich kunnen voorstellen;</w:t>
      </w:r>
    </w:p>
    <w:p w:rsidR="006A783F" w:rsidRPr="00330461" w:rsidRDefault="006A783F" w:rsidP="00832B76">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een gesprek kunnen volgen;</w:t>
      </w:r>
    </w:p>
    <w:p w:rsidR="006A783F" w:rsidRPr="00330461" w:rsidRDefault="006A783F" w:rsidP="00832B76">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mensen eenvoudige informatie kunnen geven;</w:t>
      </w:r>
    </w:p>
    <w:p w:rsidR="006A783F" w:rsidRPr="00330461" w:rsidRDefault="006A783F" w:rsidP="00832B76">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een eenvoudig (telefoon)gesprek kunnen voeren;</w:t>
      </w:r>
    </w:p>
    <w:p w:rsidR="006A783F" w:rsidRPr="00330461" w:rsidRDefault="006A783F" w:rsidP="00832B76">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een onthaalgesprek kunnen voeren;</w:t>
      </w:r>
    </w:p>
    <w:p w:rsidR="006A783F" w:rsidRPr="00330461" w:rsidRDefault="006A783F" w:rsidP="00832B76">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het specifieke vakjargon kunnen gebruiken/hanteren, beheersen.</w:t>
      </w:r>
    </w:p>
    <w:p w:rsidR="006A783F" w:rsidRPr="00330461" w:rsidRDefault="006A783F" w:rsidP="00832B76">
      <w:pPr>
        <w:pStyle w:val="LPKop2"/>
      </w:pPr>
      <w:bookmarkStart w:id="12" w:name="_Toc529436479"/>
      <w:r w:rsidRPr="00330461">
        <w:t>Lichamelijke vaardigheden</w:t>
      </w:r>
      <w:bookmarkEnd w:id="12"/>
    </w:p>
    <w:p w:rsidR="006A783F" w:rsidRPr="00330461" w:rsidRDefault="006A783F" w:rsidP="00835949">
      <w:pPr>
        <w:pBdr>
          <w:top w:val="single" w:sz="4" w:space="1" w:color="auto"/>
          <w:left w:val="single" w:sz="4" w:space="4" w:color="auto"/>
          <w:bottom w:val="single" w:sz="4" w:space="1" w:color="auto"/>
          <w:right w:val="single" w:sz="4" w:space="4" w:color="auto"/>
        </w:pBdr>
        <w:shd w:val="clear" w:color="auto" w:fill="FFCC66"/>
        <w:spacing w:after="240" w:line="240" w:lineRule="atLeast"/>
        <w:rPr>
          <w:rFonts w:ascii="Trebuchet MS" w:eastAsia="Times New Roman" w:hAnsi="Trebuchet MS" w:cs="Times New Roman"/>
          <w:b/>
          <w:sz w:val="20"/>
          <w:szCs w:val="20"/>
          <w:lang w:val="nl-NL" w:eastAsia="nl-NL"/>
        </w:rPr>
      </w:pPr>
      <w:r w:rsidRPr="00330461">
        <w:rPr>
          <w:rFonts w:ascii="Trebuchet MS" w:eastAsia="Times New Roman" w:hAnsi="Trebuchet MS" w:cs="Times New Roman"/>
          <w:b/>
          <w:sz w:val="20"/>
          <w:szCs w:val="20"/>
          <w:lang w:val="nl-NL" w:eastAsia="nl-NL"/>
        </w:rPr>
        <w:t>Algemene doelstelling:</w:t>
      </w:r>
    </w:p>
    <w:p w:rsidR="006A783F" w:rsidRPr="00330461" w:rsidRDefault="006A783F" w:rsidP="00835949">
      <w:pPr>
        <w:pBdr>
          <w:top w:val="single" w:sz="4" w:space="1" w:color="auto"/>
          <w:left w:val="single" w:sz="4" w:space="4" w:color="auto"/>
          <w:bottom w:val="single" w:sz="4" w:space="1" w:color="auto"/>
          <w:right w:val="single" w:sz="4" w:space="4" w:color="auto"/>
        </w:pBdr>
        <w:shd w:val="clear" w:color="auto" w:fill="FFCC66"/>
        <w:spacing w:after="240" w:line="240" w:lineRule="atLeast"/>
        <w:rPr>
          <w:rFonts w:ascii="Trebuchet MS" w:eastAsia="Times New Roman" w:hAnsi="Trebuchet MS" w:cs="Times New Roman"/>
          <w:sz w:val="20"/>
          <w:szCs w:val="20"/>
          <w:lang w:val="nl-NL" w:eastAsia="nl-NL"/>
        </w:rPr>
      </w:pPr>
      <w:r w:rsidRPr="00330461">
        <w:rPr>
          <w:rFonts w:ascii="Trebuchet MS" w:eastAsia="Times New Roman" w:hAnsi="Trebuchet MS" w:cs="Times New Roman"/>
          <w:sz w:val="20"/>
          <w:szCs w:val="20"/>
          <w:lang w:val="nl-NL" w:eastAsia="nl-NL"/>
        </w:rPr>
        <w:t>Een goede fysieke conditie opbouwen en onderhouden en fysieke vaardigheden verwerven die noodzakelijk zijn voor de beoogde beroepen.</w:t>
      </w:r>
    </w:p>
    <w:p w:rsidR="006A783F" w:rsidRPr="00330461" w:rsidRDefault="006A783F" w:rsidP="00841B7A">
      <w:pPr>
        <w:pBdr>
          <w:top w:val="single" w:sz="4" w:space="1" w:color="auto"/>
          <w:left w:val="single" w:sz="4" w:space="4" w:color="auto"/>
          <w:bottom w:val="single" w:sz="4" w:space="1" w:color="auto"/>
          <w:right w:val="single" w:sz="4" w:space="4" w:color="auto"/>
        </w:pBdr>
        <w:shd w:val="clear" w:color="auto" w:fill="FFCC66"/>
        <w:spacing w:after="120" w:line="360" w:lineRule="auto"/>
        <w:rPr>
          <w:rFonts w:ascii="Trebuchet MS" w:eastAsia="Times New Roman" w:hAnsi="Trebuchet MS" w:cs="Times New Roman"/>
          <w:sz w:val="20"/>
          <w:szCs w:val="20"/>
          <w:lang w:val="nl-NL" w:eastAsia="nl-NL"/>
        </w:rPr>
      </w:pPr>
      <w:r w:rsidRPr="00330461">
        <w:rPr>
          <w:rFonts w:ascii="Trebuchet MS" w:eastAsia="Times New Roman" w:hAnsi="Trebuchet MS" w:cs="Times New Roman"/>
          <w:sz w:val="20"/>
          <w:szCs w:val="20"/>
          <w:lang w:val="nl-NL" w:eastAsia="nl-NL"/>
        </w:rPr>
        <w:t xml:space="preserve">We verwijzen naar het bestaande leerplan voor het </w:t>
      </w:r>
      <w:r w:rsidR="008C10DE" w:rsidRPr="00330461">
        <w:rPr>
          <w:rFonts w:ascii="Trebuchet MS" w:eastAsia="Times New Roman" w:hAnsi="Trebuchet MS" w:cs="Times New Roman"/>
          <w:sz w:val="20"/>
          <w:szCs w:val="20"/>
          <w:lang w:val="nl-NL" w:eastAsia="nl-NL"/>
        </w:rPr>
        <w:t>3</w:t>
      </w:r>
      <w:r w:rsidRPr="00330461">
        <w:rPr>
          <w:rFonts w:ascii="Trebuchet MS" w:eastAsia="Times New Roman" w:hAnsi="Trebuchet MS" w:cs="Times New Roman"/>
          <w:sz w:val="20"/>
          <w:szCs w:val="20"/>
          <w:lang w:val="nl-NL" w:eastAsia="nl-NL"/>
        </w:rPr>
        <w:t xml:space="preserve">de leerjaar </w:t>
      </w:r>
      <w:r w:rsidR="008C10DE" w:rsidRPr="00330461">
        <w:rPr>
          <w:rFonts w:ascii="Trebuchet MS" w:eastAsia="Times New Roman" w:hAnsi="Trebuchet MS" w:cs="Times New Roman"/>
          <w:sz w:val="20"/>
          <w:szCs w:val="20"/>
          <w:lang w:val="nl-NL" w:eastAsia="nl-NL"/>
        </w:rPr>
        <w:t>3</w:t>
      </w:r>
      <w:r w:rsidRPr="00330461">
        <w:rPr>
          <w:rFonts w:ascii="Trebuchet MS" w:eastAsia="Times New Roman" w:hAnsi="Trebuchet MS" w:cs="Times New Roman"/>
          <w:sz w:val="20"/>
          <w:szCs w:val="20"/>
          <w:lang w:val="nl-NL" w:eastAsia="nl-NL"/>
        </w:rPr>
        <w:t xml:space="preserve">de graad tso (leerplan VVKSO D/1995/099). </w:t>
      </w:r>
    </w:p>
    <w:p w:rsidR="00841B7A" w:rsidRDefault="006A783F" w:rsidP="00832B76">
      <w:pPr>
        <w:spacing w:after="240" w:line="360" w:lineRule="auto"/>
        <w:rPr>
          <w:rFonts w:ascii="Trebuchet MS" w:eastAsia="Times New Roman" w:hAnsi="Trebuchet MS" w:cs="Times New Roman"/>
          <w:sz w:val="20"/>
          <w:szCs w:val="20"/>
          <w:lang w:val="nl-NL" w:eastAsia="nl-NL"/>
        </w:rPr>
      </w:pPr>
      <w:r w:rsidRPr="00330461">
        <w:rPr>
          <w:rFonts w:ascii="Trebuchet MS" w:eastAsia="Times New Roman" w:hAnsi="Trebuchet MS" w:cs="Times New Roman"/>
          <w:sz w:val="20"/>
          <w:szCs w:val="20"/>
          <w:lang w:val="nl-NL" w:eastAsia="nl-NL"/>
        </w:rPr>
        <w:t>Hierbij wordt extra aandacht besteed aan uithouding, teamsporten, individuele sporten en muurklimmen.</w:t>
      </w:r>
      <w:r w:rsidRPr="00330461">
        <w:rPr>
          <w:rFonts w:ascii="Trebuchet MS" w:eastAsia="Times New Roman" w:hAnsi="Trebuchet MS" w:cs="Times New Roman"/>
          <w:sz w:val="20"/>
          <w:szCs w:val="20"/>
          <w:lang w:val="nl-NL" w:eastAsia="nl-NL"/>
        </w:rPr>
        <w:br/>
        <w:t>Daarnaast bereikt de leerling nog een aantal specifieke doelen, die worden ingekleurd vanuit het aspect veiligheidstechniek.</w:t>
      </w:r>
      <w:r w:rsidRPr="00330461">
        <w:rPr>
          <w:rFonts w:ascii="Trebuchet MS" w:eastAsia="Times New Roman" w:hAnsi="Trebuchet MS" w:cs="Times New Roman"/>
          <w:sz w:val="20"/>
          <w:szCs w:val="20"/>
          <w:lang w:val="nl-NL" w:eastAsia="nl-NL"/>
        </w:rPr>
        <w:br/>
      </w:r>
    </w:p>
    <w:p w:rsidR="00841B7A" w:rsidRDefault="00841B7A" w:rsidP="00832B76">
      <w:pPr>
        <w:spacing w:after="240" w:line="360" w:lineRule="auto"/>
        <w:rPr>
          <w:rFonts w:ascii="Trebuchet MS" w:eastAsia="Times New Roman" w:hAnsi="Trebuchet MS" w:cs="Times New Roman"/>
          <w:sz w:val="20"/>
          <w:szCs w:val="20"/>
          <w:lang w:val="nl-NL" w:eastAsia="nl-NL"/>
        </w:rPr>
      </w:pPr>
    </w:p>
    <w:p w:rsidR="006A783F" w:rsidRPr="00330461" w:rsidRDefault="006A783F" w:rsidP="00832B76">
      <w:pPr>
        <w:spacing w:after="240" w:line="360" w:lineRule="auto"/>
        <w:rPr>
          <w:rFonts w:ascii="Trebuchet MS" w:eastAsia="Times New Roman" w:hAnsi="Trebuchet MS" w:cs="Times New Roman"/>
          <w:sz w:val="20"/>
          <w:szCs w:val="20"/>
          <w:lang w:val="nl-NL" w:eastAsia="nl-NL"/>
        </w:rPr>
      </w:pPr>
      <w:r w:rsidRPr="00330461">
        <w:rPr>
          <w:rFonts w:ascii="Trebuchet MS" w:eastAsia="Times New Roman" w:hAnsi="Trebuchet MS" w:cs="Times New Roman"/>
          <w:sz w:val="20"/>
          <w:szCs w:val="20"/>
          <w:lang w:val="nl-NL" w:eastAsia="nl-NL"/>
        </w:rPr>
        <w:lastRenderedPageBreak/>
        <w:t>Dit moet aangevuld worden met volgende doelstelling:</w:t>
      </w:r>
    </w:p>
    <w:p w:rsidR="006A783F" w:rsidRPr="00330461" w:rsidRDefault="006A783F" w:rsidP="00832B76">
      <w:pPr>
        <w:spacing w:after="240" w:line="360" w:lineRule="auto"/>
        <w:rPr>
          <w:rFonts w:ascii="Trebuchet MS" w:eastAsia="Times New Roman" w:hAnsi="Trebuchet MS" w:cs="Times New Roman"/>
          <w:sz w:val="20"/>
          <w:szCs w:val="20"/>
          <w:lang w:val="nl-NL" w:eastAsia="nl-NL"/>
        </w:rPr>
      </w:pPr>
      <w:r w:rsidRPr="00330461">
        <w:rPr>
          <w:rFonts w:ascii="Trebuchet MS" w:eastAsia="Times New Roman" w:hAnsi="Trebuchet MS" w:cs="Times New Roman"/>
          <w:sz w:val="20"/>
          <w:szCs w:val="20"/>
          <w:lang w:val="nl-NL" w:eastAsia="nl-NL"/>
        </w:rPr>
        <w:t>Het doel is om zichzelf beter te leren beheersen via gepaste technieken (bv. relaxatieoefeningen, Taï-Chï, controleren van de ademhaling…)</w:t>
      </w:r>
      <w:r w:rsidR="004C3A73">
        <w:rPr>
          <w:rFonts w:ascii="Trebuchet MS" w:eastAsia="Times New Roman" w:hAnsi="Trebuchet MS" w:cs="Times New Roman"/>
          <w:sz w:val="20"/>
          <w:szCs w:val="20"/>
          <w:lang w:val="nl-NL" w:eastAsia="nl-NL"/>
        </w:rPr>
        <w:t>.</w:t>
      </w:r>
    </w:p>
    <w:p w:rsidR="006A783F" w:rsidRPr="00330461" w:rsidRDefault="006A783F" w:rsidP="00832B76">
      <w:pPr>
        <w:spacing w:after="240" w:line="360" w:lineRule="auto"/>
        <w:rPr>
          <w:rFonts w:ascii="Trebuchet MS" w:eastAsia="Times New Roman" w:hAnsi="Trebuchet MS" w:cs="Times New Roman"/>
          <w:sz w:val="20"/>
          <w:szCs w:val="20"/>
          <w:lang w:val="nl-NL" w:eastAsia="nl-NL"/>
        </w:rPr>
      </w:pPr>
      <w:r w:rsidRPr="00330461">
        <w:rPr>
          <w:rFonts w:ascii="Trebuchet MS" w:eastAsia="Times New Roman" w:hAnsi="Trebuchet MS" w:cs="Times New Roman"/>
          <w:sz w:val="20"/>
          <w:szCs w:val="20"/>
          <w:lang w:val="nl-NL" w:eastAsia="nl-NL"/>
        </w:rPr>
        <w:t>De leerling moet, indien nodig, gebruik kunnen maken van zelfverdedigingtechnieken en fysieke ontwijkingstechnieken bij bedreiging en aanvallen en dit om conflictsituaties te beheersen en de veiligheid van zichzelf en anderen te verzekeren.</w:t>
      </w:r>
    </w:p>
    <w:p w:rsidR="006A783F" w:rsidRPr="00330461" w:rsidRDefault="006A783F" w:rsidP="00832B76">
      <w:pPr>
        <w:spacing w:before="240" w:after="240" w:line="360" w:lineRule="auto"/>
        <w:rPr>
          <w:rFonts w:ascii="Trebuchet MS" w:eastAsia="Times New Roman" w:hAnsi="Trebuchet MS" w:cs="Times New Roman"/>
          <w:b/>
          <w:sz w:val="20"/>
          <w:szCs w:val="20"/>
          <w:lang w:val="nl-NL" w:eastAsia="nl-NL"/>
        </w:rPr>
      </w:pPr>
      <w:r w:rsidRPr="00330461">
        <w:rPr>
          <w:rFonts w:ascii="Trebuchet MS" w:eastAsia="Times New Roman" w:hAnsi="Trebuchet MS" w:cs="Times New Roman"/>
          <w:b/>
          <w:sz w:val="20"/>
          <w:szCs w:val="20"/>
          <w:lang w:val="nl-NL" w:eastAsia="nl-NL"/>
        </w:rPr>
        <w:t>Te ontwikkelen vaardigheden</w:t>
      </w:r>
    </w:p>
    <w:p w:rsidR="006A783F" w:rsidRPr="00330461" w:rsidRDefault="006A783F" w:rsidP="00832B76">
      <w:pPr>
        <w:pStyle w:val="Lijstalinea"/>
        <w:keepLines/>
        <w:numPr>
          <w:ilvl w:val="0"/>
          <w:numId w:val="40"/>
        </w:numPr>
        <w:spacing w:after="120" w:line="360" w:lineRule="auto"/>
        <w:rPr>
          <w:rFonts w:ascii="Trebuchet MS" w:hAnsi="Trebuchet MS"/>
          <w:szCs w:val="20"/>
        </w:rPr>
      </w:pPr>
      <w:r w:rsidRPr="00330461">
        <w:rPr>
          <w:rFonts w:ascii="Trebuchet MS" w:hAnsi="Trebuchet MS"/>
          <w:szCs w:val="20"/>
        </w:rPr>
        <w:t>zich kunnen verdedigen en beschermen;</w:t>
      </w:r>
    </w:p>
    <w:p w:rsidR="006A783F" w:rsidRPr="00330461" w:rsidRDefault="006A783F" w:rsidP="00832B76">
      <w:pPr>
        <w:pStyle w:val="Lijstalinea"/>
        <w:keepLines/>
        <w:numPr>
          <w:ilvl w:val="0"/>
          <w:numId w:val="40"/>
        </w:numPr>
        <w:spacing w:after="120" w:line="360" w:lineRule="auto"/>
        <w:rPr>
          <w:rFonts w:ascii="Trebuchet MS" w:hAnsi="Trebuchet MS"/>
          <w:szCs w:val="20"/>
        </w:rPr>
      </w:pPr>
      <w:r w:rsidRPr="00330461">
        <w:rPr>
          <w:rFonts w:ascii="Trebuchet MS" w:hAnsi="Trebuchet MS"/>
          <w:szCs w:val="20"/>
        </w:rPr>
        <w:t>verwerven van fysieke technieken bij bedreiging en aanvallen;</w:t>
      </w:r>
    </w:p>
    <w:p w:rsidR="006A783F" w:rsidRPr="00330461" w:rsidRDefault="006A783F" w:rsidP="00832B76">
      <w:pPr>
        <w:pStyle w:val="Lijstalinea"/>
        <w:keepLines/>
        <w:numPr>
          <w:ilvl w:val="0"/>
          <w:numId w:val="40"/>
        </w:numPr>
        <w:spacing w:after="120" w:line="360" w:lineRule="auto"/>
        <w:rPr>
          <w:rFonts w:ascii="Trebuchet MS" w:hAnsi="Trebuchet MS"/>
          <w:szCs w:val="20"/>
        </w:rPr>
      </w:pPr>
      <w:r w:rsidRPr="00330461">
        <w:rPr>
          <w:rFonts w:ascii="Trebuchet MS" w:hAnsi="Trebuchet MS"/>
          <w:szCs w:val="20"/>
        </w:rPr>
        <w:t>zelfverdedigingstechnieken hanteren;</w:t>
      </w:r>
    </w:p>
    <w:p w:rsidR="006A783F" w:rsidRPr="00330461" w:rsidRDefault="006A783F" w:rsidP="00832B76">
      <w:pPr>
        <w:pStyle w:val="Lijstalinea"/>
        <w:keepLines/>
        <w:numPr>
          <w:ilvl w:val="0"/>
          <w:numId w:val="40"/>
        </w:numPr>
        <w:spacing w:after="120" w:line="360" w:lineRule="auto"/>
        <w:rPr>
          <w:rFonts w:ascii="Trebuchet MS" w:hAnsi="Trebuchet MS"/>
          <w:szCs w:val="20"/>
        </w:rPr>
      </w:pPr>
      <w:r w:rsidRPr="00330461">
        <w:rPr>
          <w:rFonts w:ascii="Trebuchet MS" w:hAnsi="Trebuchet MS"/>
          <w:szCs w:val="20"/>
        </w:rPr>
        <w:t>conflictsituatie kunnen beheersen en de veiligheid van zichzelf en anderen blijven verzekeren.</w:t>
      </w:r>
    </w:p>
    <w:p w:rsidR="006A783F" w:rsidRPr="00330461" w:rsidRDefault="006A783F" w:rsidP="00832B76">
      <w:pPr>
        <w:spacing w:before="240" w:after="240" w:line="360" w:lineRule="auto"/>
        <w:rPr>
          <w:rFonts w:ascii="Trebuchet MS" w:eastAsia="Times New Roman" w:hAnsi="Trebuchet MS" w:cs="Times New Roman"/>
          <w:b/>
          <w:sz w:val="20"/>
          <w:szCs w:val="20"/>
          <w:lang w:val="nl-NL" w:eastAsia="nl-NL"/>
        </w:rPr>
      </w:pPr>
      <w:r w:rsidRPr="00330461">
        <w:rPr>
          <w:rFonts w:ascii="Trebuchet MS" w:eastAsia="Times New Roman" w:hAnsi="Trebuchet MS" w:cs="Times New Roman"/>
          <w:b/>
          <w:sz w:val="20"/>
          <w:szCs w:val="20"/>
          <w:lang w:val="nl-NL" w:eastAsia="nl-NL"/>
        </w:rPr>
        <w:t>Vereiste kennis:</w:t>
      </w:r>
    </w:p>
    <w:p w:rsidR="006A783F" w:rsidRPr="00330461" w:rsidRDefault="006A783F" w:rsidP="00832B76">
      <w:pPr>
        <w:pStyle w:val="Lijstalinea"/>
        <w:keepLines/>
        <w:numPr>
          <w:ilvl w:val="0"/>
          <w:numId w:val="41"/>
        </w:numPr>
        <w:spacing w:after="120" w:line="360" w:lineRule="auto"/>
        <w:rPr>
          <w:rFonts w:ascii="Trebuchet MS" w:hAnsi="Trebuchet MS"/>
          <w:szCs w:val="20"/>
        </w:rPr>
      </w:pPr>
      <w:r w:rsidRPr="00330461">
        <w:rPr>
          <w:rFonts w:ascii="Trebuchet MS" w:hAnsi="Trebuchet MS"/>
          <w:szCs w:val="20"/>
        </w:rPr>
        <w:t>kennis van grondbeginselen afweer (enkel in gevaarsituaties gebruiken);</w:t>
      </w:r>
    </w:p>
    <w:p w:rsidR="006A783F" w:rsidRPr="00330461" w:rsidRDefault="006A783F" w:rsidP="00832B76">
      <w:pPr>
        <w:pStyle w:val="Lijstalinea"/>
        <w:keepLines/>
        <w:numPr>
          <w:ilvl w:val="0"/>
          <w:numId w:val="41"/>
        </w:numPr>
        <w:spacing w:after="120" w:line="360" w:lineRule="auto"/>
        <w:rPr>
          <w:rFonts w:ascii="Trebuchet MS" w:hAnsi="Trebuchet MS"/>
          <w:szCs w:val="20"/>
        </w:rPr>
      </w:pPr>
      <w:r w:rsidRPr="00330461">
        <w:rPr>
          <w:rFonts w:ascii="Trebuchet MS" w:hAnsi="Trebuchet MS"/>
          <w:szCs w:val="20"/>
        </w:rPr>
        <w:t>kennis van de wetgeving rond wettige verdediging.</w:t>
      </w:r>
    </w:p>
    <w:p w:rsidR="006A783F" w:rsidRPr="00330461" w:rsidRDefault="006A783F" w:rsidP="00832B76">
      <w:pPr>
        <w:keepNext/>
        <w:keepLines/>
        <w:spacing w:before="240" w:after="240" w:line="360" w:lineRule="auto"/>
        <w:rPr>
          <w:rFonts w:ascii="Trebuchet MS" w:eastAsia="Times New Roman" w:hAnsi="Trebuchet MS" w:cs="Times New Roman"/>
          <w:b/>
          <w:sz w:val="20"/>
          <w:szCs w:val="20"/>
          <w:lang w:val="nl-NL" w:eastAsia="nl-NL"/>
        </w:rPr>
      </w:pPr>
      <w:r w:rsidRPr="00330461">
        <w:rPr>
          <w:rFonts w:ascii="Trebuchet MS" w:eastAsia="Times New Roman" w:hAnsi="Trebuchet MS" w:cs="Times New Roman"/>
          <w:b/>
          <w:sz w:val="20"/>
          <w:szCs w:val="20"/>
          <w:lang w:val="nl-NL" w:eastAsia="nl-NL"/>
        </w:rPr>
        <w:t>Vereiste houding</w:t>
      </w:r>
    </w:p>
    <w:p w:rsidR="006A783F" w:rsidRPr="00330461" w:rsidRDefault="006A783F" w:rsidP="00832B76">
      <w:pPr>
        <w:pStyle w:val="Lijstalinea"/>
        <w:keepNext/>
        <w:keepLines/>
        <w:numPr>
          <w:ilvl w:val="0"/>
          <w:numId w:val="42"/>
        </w:numPr>
        <w:spacing w:after="120" w:line="360" w:lineRule="auto"/>
        <w:rPr>
          <w:rFonts w:ascii="Trebuchet MS" w:hAnsi="Trebuchet MS"/>
          <w:szCs w:val="20"/>
        </w:rPr>
      </w:pPr>
      <w:r w:rsidRPr="00330461">
        <w:rPr>
          <w:rFonts w:ascii="Trebuchet MS" w:hAnsi="Trebuchet MS"/>
          <w:szCs w:val="20"/>
        </w:rPr>
        <w:t>spontane efficiëntie aan de dag leggen bij fysieke agressie;</w:t>
      </w:r>
    </w:p>
    <w:p w:rsidR="006A783F" w:rsidRPr="00330461" w:rsidRDefault="006A783F" w:rsidP="00832B76">
      <w:pPr>
        <w:pStyle w:val="Lijstalinea"/>
        <w:keepLines/>
        <w:numPr>
          <w:ilvl w:val="0"/>
          <w:numId w:val="42"/>
        </w:numPr>
        <w:spacing w:after="120" w:line="360" w:lineRule="auto"/>
        <w:rPr>
          <w:rFonts w:ascii="Trebuchet MS" w:hAnsi="Trebuchet MS"/>
          <w:szCs w:val="20"/>
        </w:rPr>
      </w:pPr>
      <w:r w:rsidRPr="00330461">
        <w:rPr>
          <w:rFonts w:ascii="Trebuchet MS" w:hAnsi="Trebuchet MS"/>
          <w:szCs w:val="20"/>
        </w:rPr>
        <w:t>efficiëntie en effectiviteit aan de dag kunnen leggen in conflictueuze situaties.</w:t>
      </w:r>
    </w:p>
    <w:p w:rsidR="006A783F" w:rsidRPr="00330461" w:rsidRDefault="006A783F" w:rsidP="00832B76">
      <w:pPr>
        <w:pStyle w:val="Lijstalinea"/>
        <w:keepLines/>
        <w:numPr>
          <w:ilvl w:val="0"/>
          <w:numId w:val="42"/>
        </w:numPr>
        <w:spacing w:after="120" w:line="360" w:lineRule="auto"/>
        <w:rPr>
          <w:rFonts w:ascii="Trebuchet MS" w:hAnsi="Trebuchet MS"/>
          <w:szCs w:val="20"/>
        </w:rPr>
      </w:pPr>
      <w:r w:rsidRPr="00330461">
        <w:rPr>
          <w:rFonts w:ascii="Trebuchet MS" w:hAnsi="Trebuchet MS"/>
          <w:szCs w:val="20"/>
        </w:rPr>
        <w:t>een correcte houding (ergonomie) leren aannemen.</w:t>
      </w:r>
    </w:p>
    <w:p w:rsidR="006A783F" w:rsidRPr="00330461" w:rsidRDefault="006A783F" w:rsidP="00832B76">
      <w:pPr>
        <w:pStyle w:val="LPKop2"/>
      </w:pPr>
      <w:bookmarkStart w:id="13" w:name="_Toc342573724"/>
      <w:bookmarkStart w:id="14" w:name="_Toc529436480"/>
      <w:r w:rsidRPr="00330461">
        <w:t>Recht en maatschappij</w:t>
      </w:r>
      <w:bookmarkEnd w:id="13"/>
      <w:bookmarkEnd w:id="14"/>
    </w:p>
    <w:p w:rsidR="006A783F" w:rsidRPr="00330461" w:rsidRDefault="006A783F" w:rsidP="00832B76">
      <w:pPr>
        <w:pStyle w:val="LPKop3"/>
        <w:rPr>
          <w:rFonts w:ascii="Trebuchet MS" w:hAnsi="Trebuchet MS"/>
        </w:rPr>
      </w:pPr>
      <w:r w:rsidRPr="00330461">
        <w:rPr>
          <w:rFonts w:ascii="Trebuchet MS" w:hAnsi="Trebuchet MS"/>
        </w:rPr>
        <w:t>Maatschappij</w:t>
      </w:r>
    </w:p>
    <w:p w:rsidR="006A783F" w:rsidRPr="00330461" w:rsidRDefault="006A783F" w:rsidP="00835949">
      <w:pPr>
        <w:pBdr>
          <w:top w:val="single" w:sz="4" w:space="1" w:color="auto"/>
          <w:left w:val="single" w:sz="4" w:space="4" w:color="auto"/>
          <w:bottom w:val="single" w:sz="4" w:space="1" w:color="auto"/>
          <w:right w:val="single" w:sz="4" w:space="4" w:color="auto"/>
        </w:pBdr>
        <w:shd w:val="clear" w:color="auto" w:fill="FFCC66"/>
        <w:spacing w:after="240" w:line="240" w:lineRule="atLeast"/>
        <w:rPr>
          <w:rFonts w:ascii="Trebuchet MS" w:eastAsia="Times New Roman" w:hAnsi="Trebuchet MS" w:cs="Times New Roman"/>
          <w:b/>
          <w:sz w:val="20"/>
          <w:szCs w:val="20"/>
          <w:lang w:val="nl-NL" w:eastAsia="nl-NL"/>
        </w:rPr>
      </w:pPr>
      <w:r w:rsidRPr="00330461">
        <w:rPr>
          <w:rFonts w:ascii="Trebuchet MS" w:eastAsia="Times New Roman" w:hAnsi="Trebuchet MS" w:cs="Times New Roman"/>
          <w:b/>
          <w:sz w:val="20"/>
          <w:szCs w:val="20"/>
          <w:lang w:val="nl-NL" w:eastAsia="nl-NL"/>
        </w:rPr>
        <w:t>Algemene doelstelling:</w:t>
      </w:r>
    </w:p>
    <w:p w:rsidR="006A783F" w:rsidRPr="00330461" w:rsidRDefault="006A783F" w:rsidP="00841B7A">
      <w:pPr>
        <w:pBdr>
          <w:top w:val="single" w:sz="4" w:space="1" w:color="auto"/>
          <w:left w:val="single" w:sz="4" w:space="4" w:color="auto"/>
          <w:bottom w:val="single" w:sz="4" w:space="1" w:color="auto"/>
          <w:right w:val="single" w:sz="4" w:space="4" w:color="auto"/>
        </w:pBdr>
        <w:shd w:val="clear" w:color="auto" w:fill="FFCC66"/>
        <w:spacing w:after="120" w:line="360" w:lineRule="auto"/>
        <w:rPr>
          <w:rFonts w:ascii="Trebuchet MS" w:eastAsia="Times New Roman" w:hAnsi="Trebuchet MS" w:cs="Times New Roman"/>
          <w:sz w:val="20"/>
          <w:szCs w:val="20"/>
          <w:lang w:val="nl-NL" w:eastAsia="nl-NL"/>
        </w:rPr>
      </w:pPr>
      <w:r w:rsidRPr="00330461">
        <w:rPr>
          <w:rFonts w:ascii="Trebuchet MS" w:eastAsia="Times New Roman" w:hAnsi="Trebuchet MS" w:cs="Times New Roman"/>
          <w:sz w:val="20"/>
          <w:szCs w:val="20"/>
          <w:lang w:val="nl-NL" w:eastAsia="nl-NL"/>
        </w:rPr>
        <w:t xml:space="preserve">Vanuit een maatschappelijke betrokkenheid kijken naar en inzicht verwerven in bepaalde aspecten van mens en samenleving met bijzondere aandacht voor diversiteit. </w:t>
      </w:r>
    </w:p>
    <w:p w:rsidR="006A783F" w:rsidRPr="00330461" w:rsidRDefault="006A783F" w:rsidP="00832B76">
      <w:pPr>
        <w:spacing w:after="240" w:line="240" w:lineRule="atLeast"/>
        <w:rPr>
          <w:rFonts w:ascii="Trebuchet MS" w:eastAsia="Times New Roman" w:hAnsi="Trebuchet MS" w:cs="Times New Roman"/>
          <w:i/>
          <w:sz w:val="20"/>
          <w:szCs w:val="20"/>
          <w:lang w:val="nl-NL" w:eastAsia="nl-NL"/>
        </w:rPr>
      </w:pPr>
      <w:r w:rsidRPr="00330461">
        <w:rPr>
          <w:rFonts w:ascii="Trebuchet MS" w:eastAsia="Times New Roman" w:hAnsi="Trebuchet MS" w:cs="Times New Roman"/>
          <w:i/>
          <w:sz w:val="20"/>
          <w:szCs w:val="20"/>
          <w:lang w:val="nl-NL" w:eastAsia="nl-NL"/>
        </w:rPr>
        <w:t>Te bereiken doelstellingen:</w:t>
      </w:r>
    </w:p>
    <w:p w:rsidR="006A783F" w:rsidRPr="00330461" w:rsidRDefault="006A783F" w:rsidP="0091635F">
      <w:pPr>
        <w:pStyle w:val="Lijstalinea"/>
        <w:keepLines/>
        <w:numPr>
          <w:ilvl w:val="0"/>
          <w:numId w:val="43"/>
        </w:numPr>
        <w:tabs>
          <w:tab w:val="num" w:pos="1297"/>
        </w:tabs>
        <w:spacing w:after="120" w:line="360" w:lineRule="auto"/>
        <w:ind w:left="1701" w:hanging="425"/>
        <w:rPr>
          <w:rFonts w:ascii="Trebuchet MS" w:hAnsi="Trebuchet MS"/>
          <w:szCs w:val="20"/>
        </w:rPr>
      </w:pPr>
      <w:r w:rsidRPr="00330461">
        <w:rPr>
          <w:rFonts w:ascii="Trebuchet MS" w:hAnsi="Trebuchet MS"/>
          <w:szCs w:val="20"/>
        </w:rPr>
        <w:t>Constructief doch kritisch vragen stellen bij hoe onze samenleving omgaat met normoverschrijding (met inbegrip van alcohol en drugs, racisme, discriminatie…).</w:t>
      </w:r>
    </w:p>
    <w:p w:rsidR="006A783F" w:rsidRPr="00330461" w:rsidRDefault="006A783F" w:rsidP="0091635F">
      <w:pPr>
        <w:pStyle w:val="Lijstalinea"/>
        <w:keepLines/>
        <w:numPr>
          <w:ilvl w:val="0"/>
          <w:numId w:val="43"/>
        </w:numPr>
        <w:tabs>
          <w:tab w:val="num" w:pos="1297"/>
        </w:tabs>
        <w:spacing w:after="120" w:line="360" w:lineRule="auto"/>
        <w:ind w:left="1701" w:hanging="425"/>
        <w:rPr>
          <w:rFonts w:ascii="Trebuchet MS" w:hAnsi="Trebuchet MS"/>
          <w:szCs w:val="20"/>
        </w:rPr>
      </w:pPr>
      <w:r w:rsidRPr="00330461">
        <w:rPr>
          <w:rFonts w:ascii="Trebuchet MS" w:hAnsi="Trebuchet MS"/>
          <w:szCs w:val="20"/>
        </w:rPr>
        <w:t>Aandacht hebben voor verschillende standpunten over samenlevingsproblemen en een eigen standpunt ontwikkelen.</w:t>
      </w:r>
    </w:p>
    <w:p w:rsidR="006A783F" w:rsidRPr="00330461" w:rsidRDefault="006A783F" w:rsidP="0091635F">
      <w:pPr>
        <w:pStyle w:val="Lijstalinea"/>
        <w:keepLines/>
        <w:numPr>
          <w:ilvl w:val="0"/>
          <w:numId w:val="43"/>
        </w:numPr>
        <w:tabs>
          <w:tab w:val="num" w:pos="1297"/>
        </w:tabs>
        <w:spacing w:after="120" w:line="360" w:lineRule="auto"/>
        <w:ind w:left="1701" w:hanging="425"/>
        <w:rPr>
          <w:rFonts w:ascii="Trebuchet MS" w:hAnsi="Trebuchet MS"/>
          <w:szCs w:val="20"/>
        </w:rPr>
      </w:pPr>
      <w:r w:rsidRPr="00330461">
        <w:rPr>
          <w:rFonts w:ascii="Trebuchet MS" w:hAnsi="Trebuchet MS"/>
          <w:szCs w:val="20"/>
        </w:rPr>
        <w:lastRenderedPageBreak/>
        <w:t xml:space="preserve">Mensen kunnen informeren over en doorverwijzen naar de verschillende diensten in de stad/gemeente. </w:t>
      </w:r>
    </w:p>
    <w:p w:rsidR="006A783F" w:rsidRPr="00330461" w:rsidRDefault="006A783F" w:rsidP="0091635F">
      <w:pPr>
        <w:pStyle w:val="Lijstalinea"/>
        <w:keepLines/>
        <w:numPr>
          <w:ilvl w:val="0"/>
          <w:numId w:val="43"/>
        </w:numPr>
        <w:tabs>
          <w:tab w:val="num" w:pos="1297"/>
        </w:tabs>
        <w:spacing w:after="120" w:line="360" w:lineRule="auto"/>
        <w:ind w:left="1701" w:hanging="425"/>
        <w:rPr>
          <w:rFonts w:ascii="Trebuchet MS" w:hAnsi="Trebuchet MS"/>
          <w:szCs w:val="20"/>
        </w:rPr>
      </w:pPr>
      <w:r w:rsidRPr="00330461">
        <w:rPr>
          <w:rFonts w:ascii="Trebuchet MS" w:hAnsi="Trebuchet MS"/>
          <w:szCs w:val="20"/>
        </w:rPr>
        <w:t>Gebruik kunnen maken van de verschillende diensten bij verwijzing, bij melding en bij problemen.</w:t>
      </w:r>
    </w:p>
    <w:p w:rsidR="006A783F" w:rsidRPr="00330461" w:rsidRDefault="006A783F" w:rsidP="0091635F">
      <w:pPr>
        <w:pStyle w:val="Lijstalinea"/>
        <w:keepLines/>
        <w:numPr>
          <w:ilvl w:val="0"/>
          <w:numId w:val="43"/>
        </w:numPr>
        <w:tabs>
          <w:tab w:val="num" w:pos="1297"/>
        </w:tabs>
        <w:spacing w:after="120" w:line="360" w:lineRule="auto"/>
        <w:ind w:left="1701" w:hanging="425"/>
        <w:rPr>
          <w:rFonts w:ascii="Trebuchet MS" w:hAnsi="Trebuchet MS"/>
          <w:szCs w:val="20"/>
        </w:rPr>
      </w:pPr>
      <w:r w:rsidRPr="00330461">
        <w:rPr>
          <w:rFonts w:ascii="Trebuchet MS" w:hAnsi="Trebuchet MS"/>
          <w:szCs w:val="20"/>
        </w:rPr>
        <w:t>De regelgeving met betrekking tot bewakingsagent, gemeenschapswacht, voetbalsteward en gemachtigd opzichter kunnen toepassen.</w:t>
      </w:r>
    </w:p>
    <w:p w:rsidR="006A783F" w:rsidRPr="00330461" w:rsidRDefault="006A783F" w:rsidP="0091635F">
      <w:pPr>
        <w:pStyle w:val="Lijstalinea"/>
        <w:keepLines/>
        <w:numPr>
          <w:ilvl w:val="0"/>
          <w:numId w:val="43"/>
        </w:numPr>
        <w:tabs>
          <w:tab w:val="num" w:pos="1297"/>
        </w:tabs>
        <w:spacing w:after="120" w:line="360" w:lineRule="auto"/>
        <w:ind w:left="1701" w:hanging="425"/>
        <w:rPr>
          <w:rFonts w:ascii="Trebuchet MS" w:hAnsi="Trebuchet MS"/>
          <w:szCs w:val="20"/>
        </w:rPr>
      </w:pPr>
      <w:r w:rsidRPr="00330461">
        <w:rPr>
          <w:rFonts w:ascii="Trebuchet MS" w:hAnsi="Trebuchet MS"/>
          <w:szCs w:val="20"/>
        </w:rPr>
        <w:t>De rechten en plichten van de bewakingsagent, gemeenschapswacht, voetbalsteward en gemachtigd opzichter correct kunnen hanteren.</w:t>
      </w:r>
    </w:p>
    <w:p w:rsidR="006A783F" w:rsidRPr="00330461" w:rsidRDefault="006A783F" w:rsidP="00832B76">
      <w:pPr>
        <w:spacing w:after="240" w:line="240" w:lineRule="atLeast"/>
        <w:rPr>
          <w:rFonts w:ascii="Trebuchet MS" w:eastAsia="Times New Roman" w:hAnsi="Trebuchet MS" w:cs="Times New Roman"/>
          <w:i/>
          <w:sz w:val="20"/>
          <w:szCs w:val="20"/>
          <w:lang w:val="nl-NL" w:eastAsia="nl-NL"/>
        </w:rPr>
      </w:pPr>
      <w:r w:rsidRPr="00330461">
        <w:rPr>
          <w:rFonts w:ascii="Trebuchet MS" w:eastAsia="Times New Roman" w:hAnsi="Trebuchet MS" w:cs="Times New Roman"/>
          <w:i/>
          <w:sz w:val="20"/>
          <w:szCs w:val="20"/>
          <w:lang w:val="nl-NL" w:eastAsia="nl-NL"/>
        </w:rPr>
        <w:t>Ondersteunende kennis:</w:t>
      </w:r>
    </w:p>
    <w:p w:rsidR="006A783F" w:rsidRPr="00330461" w:rsidRDefault="006A783F" w:rsidP="0091635F">
      <w:pPr>
        <w:pStyle w:val="Lijstalinea"/>
        <w:keepLines/>
        <w:numPr>
          <w:ilvl w:val="0"/>
          <w:numId w:val="45"/>
        </w:numPr>
        <w:spacing w:after="120" w:line="360" w:lineRule="auto"/>
        <w:ind w:left="1701" w:hanging="441"/>
        <w:rPr>
          <w:rFonts w:ascii="Trebuchet MS" w:hAnsi="Trebuchet MS"/>
          <w:szCs w:val="20"/>
        </w:rPr>
      </w:pPr>
      <w:r w:rsidRPr="00330461">
        <w:rPr>
          <w:rFonts w:ascii="Trebuchet MS" w:hAnsi="Trebuchet MS"/>
          <w:szCs w:val="20"/>
        </w:rPr>
        <w:t>kennis van en inzicht in recente maatschappelijke ontwikkelingen;</w:t>
      </w:r>
    </w:p>
    <w:p w:rsidR="006A783F" w:rsidRPr="00330461" w:rsidRDefault="006A783F" w:rsidP="0091635F">
      <w:pPr>
        <w:pStyle w:val="Lijstalinea"/>
        <w:keepLines/>
        <w:numPr>
          <w:ilvl w:val="0"/>
          <w:numId w:val="45"/>
        </w:numPr>
        <w:spacing w:after="120" w:line="360" w:lineRule="auto"/>
        <w:ind w:left="1701" w:hanging="441"/>
        <w:rPr>
          <w:rFonts w:ascii="Trebuchet MS" w:hAnsi="Trebuchet MS"/>
          <w:szCs w:val="20"/>
        </w:rPr>
      </w:pPr>
      <w:r w:rsidRPr="00330461">
        <w:rPr>
          <w:rFonts w:ascii="Trebuchet MS" w:hAnsi="Trebuchet MS"/>
          <w:szCs w:val="20"/>
        </w:rPr>
        <w:t>kennis van en inzicht in de recente ontwikkelingen in het veiligheidsbeleid;</w:t>
      </w:r>
    </w:p>
    <w:p w:rsidR="006A783F" w:rsidRPr="00330461" w:rsidRDefault="006A783F" w:rsidP="0091635F">
      <w:pPr>
        <w:pStyle w:val="Lijstalinea"/>
        <w:keepLines/>
        <w:numPr>
          <w:ilvl w:val="0"/>
          <w:numId w:val="45"/>
        </w:numPr>
        <w:spacing w:after="120" w:line="360" w:lineRule="auto"/>
        <w:ind w:left="1701" w:hanging="441"/>
        <w:rPr>
          <w:rFonts w:ascii="Trebuchet MS" w:hAnsi="Trebuchet MS"/>
          <w:szCs w:val="20"/>
        </w:rPr>
      </w:pPr>
      <w:r w:rsidRPr="00330461">
        <w:rPr>
          <w:rFonts w:ascii="Trebuchet MS" w:hAnsi="Trebuchet MS"/>
          <w:szCs w:val="20"/>
        </w:rPr>
        <w:t xml:space="preserve">kennis van en inzicht in basisbegrippen in verband met veiligheid; </w:t>
      </w:r>
    </w:p>
    <w:p w:rsidR="006A783F" w:rsidRPr="00330461" w:rsidRDefault="006A783F" w:rsidP="0091635F">
      <w:pPr>
        <w:pStyle w:val="Lijstalinea"/>
        <w:keepLines/>
        <w:numPr>
          <w:ilvl w:val="0"/>
          <w:numId w:val="45"/>
        </w:numPr>
        <w:spacing w:after="120" w:line="360" w:lineRule="auto"/>
        <w:ind w:left="1701" w:hanging="441"/>
        <w:rPr>
          <w:rFonts w:ascii="Trebuchet MS" w:hAnsi="Trebuchet MS"/>
          <w:szCs w:val="20"/>
        </w:rPr>
      </w:pPr>
      <w:r w:rsidRPr="00330461">
        <w:rPr>
          <w:rFonts w:ascii="Trebuchet MS" w:hAnsi="Trebuchet MS"/>
          <w:szCs w:val="20"/>
        </w:rPr>
        <w:t>kennis van culturele diversiteit (migrant</w:t>
      </w:r>
      <w:r w:rsidR="004C3A73">
        <w:rPr>
          <w:rFonts w:ascii="Trebuchet MS" w:hAnsi="Trebuchet MS"/>
          <w:szCs w:val="20"/>
        </w:rPr>
        <w:t>enculturen, jongerensubculturen</w:t>
      </w:r>
      <w:r w:rsidRPr="00330461">
        <w:rPr>
          <w:rFonts w:ascii="Trebuchet MS" w:hAnsi="Trebuchet MS"/>
          <w:szCs w:val="20"/>
        </w:rPr>
        <w:t>…);</w:t>
      </w:r>
    </w:p>
    <w:p w:rsidR="006A783F" w:rsidRPr="00330461" w:rsidRDefault="006A783F" w:rsidP="0091635F">
      <w:pPr>
        <w:pStyle w:val="Lijstalinea"/>
        <w:keepLines/>
        <w:numPr>
          <w:ilvl w:val="0"/>
          <w:numId w:val="45"/>
        </w:numPr>
        <w:spacing w:after="120" w:line="360" w:lineRule="auto"/>
        <w:ind w:left="1701" w:hanging="441"/>
        <w:rPr>
          <w:rFonts w:ascii="Trebuchet MS" w:hAnsi="Trebuchet MS"/>
          <w:szCs w:val="20"/>
        </w:rPr>
      </w:pPr>
      <w:r w:rsidRPr="00330461">
        <w:rPr>
          <w:rFonts w:ascii="Trebuchet MS" w:hAnsi="Trebuchet MS"/>
          <w:szCs w:val="20"/>
        </w:rPr>
        <w:t>kennis van en inzicht in de eigenheid van diverse culturen (gedrag, symbolen en rituelen);</w:t>
      </w:r>
    </w:p>
    <w:p w:rsidR="006A783F" w:rsidRPr="00330461" w:rsidRDefault="006A783F" w:rsidP="0091635F">
      <w:pPr>
        <w:pStyle w:val="Lijstalinea"/>
        <w:keepLines/>
        <w:numPr>
          <w:ilvl w:val="0"/>
          <w:numId w:val="45"/>
        </w:numPr>
        <w:spacing w:after="120" w:line="360" w:lineRule="auto"/>
        <w:ind w:left="1701" w:hanging="441"/>
        <w:rPr>
          <w:rFonts w:ascii="Trebuchet MS" w:hAnsi="Trebuchet MS"/>
          <w:szCs w:val="20"/>
        </w:rPr>
      </w:pPr>
      <w:r w:rsidRPr="00330461">
        <w:rPr>
          <w:rFonts w:ascii="Trebuchet MS" w:hAnsi="Trebuchet MS"/>
          <w:szCs w:val="20"/>
        </w:rPr>
        <w:t>noties van en inzicht in relevante basisbepalingen uit het recht;</w:t>
      </w:r>
    </w:p>
    <w:p w:rsidR="006A783F" w:rsidRPr="00330461" w:rsidRDefault="006A783F" w:rsidP="0091635F">
      <w:pPr>
        <w:pStyle w:val="Lijstalinea"/>
        <w:keepLines/>
        <w:numPr>
          <w:ilvl w:val="0"/>
          <w:numId w:val="45"/>
        </w:numPr>
        <w:spacing w:after="120" w:line="360" w:lineRule="auto"/>
        <w:ind w:left="1701" w:hanging="441"/>
        <w:rPr>
          <w:rFonts w:ascii="Trebuchet MS" w:hAnsi="Trebuchet MS"/>
          <w:szCs w:val="20"/>
        </w:rPr>
      </w:pPr>
      <w:r w:rsidRPr="00330461">
        <w:rPr>
          <w:rFonts w:ascii="Trebuchet MS" w:hAnsi="Trebuchet MS"/>
          <w:szCs w:val="20"/>
        </w:rPr>
        <w:t>kennis van en inzicht in de verschillende bestuursniveaus en hun taken;</w:t>
      </w:r>
    </w:p>
    <w:p w:rsidR="006A783F" w:rsidRPr="00330461" w:rsidRDefault="006A783F" w:rsidP="0091635F">
      <w:pPr>
        <w:pStyle w:val="Lijstalinea"/>
        <w:keepLines/>
        <w:numPr>
          <w:ilvl w:val="0"/>
          <w:numId w:val="45"/>
        </w:numPr>
        <w:spacing w:after="120" w:line="360" w:lineRule="auto"/>
        <w:ind w:left="1701" w:hanging="441"/>
        <w:rPr>
          <w:rFonts w:ascii="Trebuchet MS" w:hAnsi="Trebuchet MS"/>
          <w:szCs w:val="20"/>
        </w:rPr>
      </w:pPr>
      <w:r w:rsidRPr="00330461">
        <w:rPr>
          <w:rFonts w:ascii="Trebuchet MS" w:hAnsi="Trebuchet MS"/>
          <w:szCs w:val="20"/>
        </w:rPr>
        <w:t xml:space="preserve">kennis van en inzicht in de algemene werking en structuur van een stad of gemeente; </w:t>
      </w:r>
    </w:p>
    <w:p w:rsidR="006A783F" w:rsidRPr="00330461" w:rsidRDefault="006A783F" w:rsidP="0091635F">
      <w:pPr>
        <w:pStyle w:val="Lijstalinea"/>
        <w:keepLines/>
        <w:numPr>
          <w:ilvl w:val="0"/>
          <w:numId w:val="45"/>
        </w:numPr>
        <w:spacing w:after="120" w:line="360" w:lineRule="auto"/>
        <w:ind w:left="1701" w:hanging="441"/>
        <w:rPr>
          <w:rFonts w:ascii="Trebuchet MS" w:hAnsi="Trebuchet MS"/>
          <w:szCs w:val="20"/>
        </w:rPr>
      </w:pPr>
      <w:r w:rsidRPr="00330461">
        <w:rPr>
          <w:rFonts w:ascii="Trebuchet MS" w:hAnsi="Trebuchet MS"/>
          <w:szCs w:val="20"/>
        </w:rPr>
        <w:t xml:space="preserve">kennis van en inzicht in de verschillende diensten in hun stad of gemeente (politie, welzijnsorganisaties, bestuurlijke diensten); </w:t>
      </w:r>
    </w:p>
    <w:p w:rsidR="006A783F" w:rsidRPr="00330461" w:rsidRDefault="006A783F" w:rsidP="0091635F">
      <w:pPr>
        <w:pStyle w:val="Lijstalinea"/>
        <w:keepLines/>
        <w:numPr>
          <w:ilvl w:val="0"/>
          <w:numId w:val="45"/>
        </w:numPr>
        <w:spacing w:after="120" w:line="360" w:lineRule="auto"/>
        <w:ind w:left="1701" w:hanging="441"/>
        <w:rPr>
          <w:rFonts w:ascii="Trebuchet MS" w:hAnsi="Trebuchet MS"/>
          <w:szCs w:val="20"/>
        </w:rPr>
      </w:pPr>
      <w:r w:rsidRPr="00330461">
        <w:rPr>
          <w:rFonts w:ascii="Trebuchet MS" w:hAnsi="Trebuchet MS"/>
          <w:szCs w:val="20"/>
        </w:rPr>
        <w:t xml:space="preserve">kennis van en inzicht in de verschillende actoren betreffende veiligheid (private en publieke sector). </w:t>
      </w:r>
    </w:p>
    <w:p w:rsidR="006A783F" w:rsidRPr="00330461" w:rsidRDefault="006A783F" w:rsidP="00832B76">
      <w:pPr>
        <w:pStyle w:val="LPKop3"/>
        <w:rPr>
          <w:rFonts w:ascii="Trebuchet MS" w:hAnsi="Trebuchet MS"/>
        </w:rPr>
      </w:pPr>
      <w:r w:rsidRPr="00330461">
        <w:rPr>
          <w:rFonts w:ascii="Trebuchet MS" w:hAnsi="Trebuchet MS"/>
        </w:rPr>
        <w:t xml:space="preserve">Regelgeving </w:t>
      </w:r>
    </w:p>
    <w:p w:rsidR="006A783F" w:rsidRPr="00330461" w:rsidRDefault="006A783F" w:rsidP="00835949">
      <w:pPr>
        <w:pBdr>
          <w:top w:val="single" w:sz="4" w:space="1" w:color="auto"/>
          <w:left w:val="single" w:sz="4" w:space="4" w:color="auto"/>
          <w:bottom w:val="single" w:sz="4" w:space="1" w:color="auto"/>
          <w:right w:val="single" w:sz="4" w:space="4" w:color="auto"/>
        </w:pBdr>
        <w:shd w:val="clear" w:color="auto" w:fill="FFCC66"/>
        <w:spacing w:after="240" w:line="240" w:lineRule="atLeast"/>
        <w:rPr>
          <w:rFonts w:ascii="Trebuchet MS" w:eastAsia="Times New Roman" w:hAnsi="Trebuchet MS" w:cs="Times New Roman"/>
          <w:b/>
          <w:sz w:val="20"/>
          <w:szCs w:val="20"/>
          <w:lang w:val="nl-NL" w:eastAsia="nl-NL"/>
        </w:rPr>
      </w:pPr>
      <w:r w:rsidRPr="00330461">
        <w:rPr>
          <w:rFonts w:ascii="Trebuchet MS" w:eastAsia="Times New Roman" w:hAnsi="Trebuchet MS" w:cs="Times New Roman"/>
          <w:b/>
          <w:sz w:val="20"/>
          <w:szCs w:val="20"/>
          <w:lang w:val="nl-NL" w:eastAsia="nl-NL"/>
        </w:rPr>
        <w:t>Algemene doelstelling:</w:t>
      </w:r>
    </w:p>
    <w:p w:rsidR="006A783F" w:rsidRPr="00330461" w:rsidRDefault="006A783F" w:rsidP="00841B7A">
      <w:pPr>
        <w:pBdr>
          <w:top w:val="single" w:sz="4" w:space="1" w:color="auto"/>
          <w:left w:val="single" w:sz="4" w:space="4" w:color="auto"/>
          <w:bottom w:val="single" w:sz="4" w:space="1" w:color="auto"/>
          <w:right w:val="single" w:sz="4" w:space="4" w:color="auto"/>
        </w:pBdr>
        <w:shd w:val="clear" w:color="auto" w:fill="FFCC66"/>
        <w:spacing w:after="120" w:line="360" w:lineRule="auto"/>
        <w:rPr>
          <w:rFonts w:ascii="Trebuchet MS" w:eastAsia="Times New Roman" w:hAnsi="Trebuchet MS" w:cs="Times New Roman"/>
          <w:sz w:val="20"/>
          <w:szCs w:val="20"/>
          <w:lang w:val="nl-NL" w:eastAsia="nl-NL"/>
        </w:rPr>
      </w:pPr>
      <w:r w:rsidRPr="00330461">
        <w:rPr>
          <w:rFonts w:ascii="Trebuchet MS" w:eastAsia="Times New Roman" w:hAnsi="Trebuchet MS" w:cs="Times New Roman"/>
          <w:sz w:val="20"/>
          <w:szCs w:val="20"/>
          <w:lang w:val="nl-NL" w:eastAsia="nl-NL"/>
        </w:rPr>
        <w:t>Kennis en inzicht verwerven inzake wetgeving, organisatie en praktijk van de publieke en private veiligheidssector.</w:t>
      </w:r>
    </w:p>
    <w:p w:rsidR="006A783F" w:rsidRPr="00330461" w:rsidRDefault="006A783F" w:rsidP="00832B76">
      <w:pPr>
        <w:autoSpaceDE w:val="0"/>
        <w:autoSpaceDN w:val="0"/>
        <w:adjustRightInd w:val="0"/>
        <w:spacing w:after="0" w:line="360" w:lineRule="auto"/>
        <w:rPr>
          <w:rFonts w:ascii="Trebuchet MS" w:eastAsia="Times New Roman" w:hAnsi="Trebuchet MS" w:cs="Times New Roman"/>
          <w:sz w:val="24"/>
          <w:szCs w:val="24"/>
          <w:lang w:val="nl-NL" w:eastAsia="nl-NL"/>
        </w:rPr>
      </w:pPr>
    </w:p>
    <w:p w:rsidR="006A783F" w:rsidRPr="00330461" w:rsidRDefault="006A783F" w:rsidP="00832B76">
      <w:pPr>
        <w:pBdr>
          <w:top w:val="single" w:sz="4" w:space="1" w:color="auto"/>
          <w:left w:val="single" w:sz="4" w:space="4" w:color="auto"/>
          <w:bottom w:val="single" w:sz="4" w:space="1" w:color="auto"/>
          <w:right w:val="single" w:sz="4" w:space="4" w:color="auto"/>
        </w:pBdr>
        <w:spacing w:after="240" w:line="240" w:lineRule="atLeast"/>
        <w:rPr>
          <w:rFonts w:ascii="Trebuchet MS" w:eastAsia="Times New Roman" w:hAnsi="Trebuchet MS" w:cs="Times New Roman"/>
          <w:i/>
          <w:iCs/>
          <w:sz w:val="20"/>
          <w:szCs w:val="20"/>
          <w:lang w:val="nl-NL" w:eastAsia="nl-NL"/>
        </w:rPr>
      </w:pPr>
      <w:r w:rsidRPr="00330461">
        <w:rPr>
          <w:rFonts w:ascii="Trebuchet MS" w:eastAsia="Times New Roman" w:hAnsi="Trebuchet MS" w:cs="Times New Roman"/>
          <w:i/>
          <w:sz w:val="20"/>
          <w:szCs w:val="20"/>
          <w:lang w:val="nl-NL" w:eastAsia="nl-NL"/>
        </w:rPr>
        <w:t>* De jongere leert een veiligheidsberoep uitoefenen met respect voor relevante wettelijke en organisatorische bepalingen en rechten en plichten eigen aan het beroep.</w:t>
      </w:r>
    </w:p>
    <w:p w:rsidR="006A783F" w:rsidRPr="00330461" w:rsidRDefault="006A783F" w:rsidP="00832B76">
      <w:pPr>
        <w:spacing w:before="240" w:after="240" w:line="240" w:lineRule="atLeast"/>
        <w:rPr>
          <w:rFonts w:ascii="Trebuchet MS" w:eastAsia="Times New Roman" w:hAnsi="Trebuchet MS" w:cs="Times New Roman"/>
          <w:b/>
          <w:sz w:val="20"/>
          <w:szCs w:val="20"/>
          <w:lang w:val="nl-NL" w:eastAsia="nl-NL"/>
        </w:rPr>
      </w:pPr>
      <w:r w:rsidRPr="00330461">
        <w:rPr>
          <w:rFonts w:ascii="Trebuchet MS" w:eastAsia="Times New Roman" w:hAnsi="Trebuchet MS" w:cs="Times New Roman"/>
          <w:b/>
          <w:sz w:val="20"/>
          <w:szCs w:val="20"/>
          <w:lang w:val="nl-NL" w:eastAsia="nl-NL"/>
        </w:rPr>
        <w:t>Te ontwikkelen vaardigheden:</w:t>
      </w:r>
    </w:p>
    <w:p w:rsidR="006A783F" w:rsidRPr="00330461" w:rsidRDefault="006A783F" w:rsidP="0091635F">
      <w:pPr>
        <w:pStyle w:val="Lijstalinea"/>
        <w:keepLines/>
        <w:numPr>
          <w:ilvl w:val="0"/>
          <w:numId w:val="46"/>
        </w:numPr>
        <w:spacing w:after="120" w:line="360" w:lineRule="auto"/>
        <w:rPr>
          <w:rFonts w:ascii="Trebuchet MS" w:hAnsi="Trebuchet MS"/>
          <w:szCs w:val="20"/>
        </w:rPr>
      </w:pPr>
      <w:r w:rsidRPr="00330461">
        <w:rPr>
          <w:rFonts w:ascii="Trebuchet MS" w:hAnsi="Trebuchet MS"/>
          <w:szCs w:val="20"/>
        </w:rPr>
        <w:t>het wettelijk kader kunnen toepassen;</w:t>
      </w:r>
    </w:p>
    <w:p w:rsidR="006A783F" w:rsidRPr="00330461" w:rsidRDefault="006A783F" w:rsidP="0091635F">
      <w:pPr>
        <w:pStyle w:val="Lijstalinea"/>
        <w:keepLines/>
        <w:numPr>
          <w:ilvl w:val="0"/>
          <w:numId w:val="46"/>
        </w:numPr>
        <w:spacing w:after="120" w:line="360" w:lineRule="auto"/>
        <w:rPr>
          <w:rFonts w:ascii="Trebuchet MS" w:hAnsi="Trebuchet MS"/>
          <w:szCs w:val="20"/>
        </w:rPr>
      </w:pPr>
      <w:r w:rsidRPr="00330461">
        <w:rPr>
          <w:rFonts w:ascii="Trebuchet MS" w:hAnsi="Trebuchet MS"/>
          <w:szCs w:val="20"/>
        </w:rPr>
        <w:t>in een positieve relatie treden met collega’s, oversten, externe partners en klanten;</w:t>
      </w:r>
    </w:p>
    <w:p w:rsidR="006A783F" w:rsidRPr="00330461" w:rsidRDefault="006A783F" w:rsidP="0091635F">
      <w:pPr>
        <w:pStyle w:val="Lijstalinea"/>
        <w:keepLines/>
        <w:numPr>
          <w:ilvl w:val="0"/>
          <w:numId w:val="46"/>
        </w:numPr>
        <w:spacing w:after="120" w:line="360" w:lineRule="auto"/>
        <w:rPr>
          <w:rFonts w:ascii="Trebuchet MS" w:hAnsi="Trebuchet MS"/>
          <w:szCs w:val="20"/>
        </w:rPr>
      </w:pPr>
      <w:r w:rsidRPr="00330461">
        <w:rPr>
          <w:rFonts w:ascii="Trebuchet MS" w:hAnsi="Trebuchet MS"/>
          <w:szCs w:val="20"/>
        </w:rPr>
        <w:t>eigen plaats binnen de sector/organisatie vinden en handhaven;</w:t>
      </w:r>
    </w:p>
    <w:p w:rsidR="006A783F" w:rsidRPr="00330461" w:rsidRDefault="006A783F" w:rsidP="0091635F">
      <w:pPr>
        <w:pStyle w:val="Lijstalinea"/>
        <w:keepLines/>
        <w:numPr>
          <w:ilvl w:val="0"/>
          <w:numId w:val="46"/>
        </w:numPr>
        <w:spacing w:after="120" w:line="360" w:lineRule="auto"/>
        <w:rPr>
          <w:rFonts w:ascii="Trebuchet MS" w:hAnsi="Trebuchet MS"/>
          <w:szCs w:val="20"/>
        </w:rPr>
      </w:pPr>
      <w:r w:rsidRPr="00330461">
        <w:rPr>
          <w:rFonts w:ascii="Trebuchet MS" w:hAnsi="Trebuchet MS"/>
          <w:szCs w:val="20"/>
        </w:rPr>
        <w:lastRenderedPageBreak/>
        <w:t>correct omgaan met racisme en discriminatie;</w:t>
      </w:r>
    </w:p>
    <w:p w:rsidR="006A783F" w:rsidRPr="00330461" w:rsidRDefault="006A783F" w:rsidP="0091635F">
      <w:pPr>
        <w:pStyle w:val="Lijstalinea"/>
        <w:keepLines/>
        <w:numPr>
          <w:ilvl w:val="0"/>
          <w:numId w:val="46"/>
        </w:numPr>
        <w:spacing w:after="120" w:line="360" w:lineRule="auto"/>
        <w:rPr>
          <w:rFonts w:ascii="Trebuchet MS" w:hAnsi="Trebuchet MS"/>
          <w:szCs w:val="20"/>
        </w:rPr>
      </w:pPr>
      <w:r w:rsidRPr="00330461">
        <w:rPr>
          <w:rFonts w:ascii="Trebuchet MS" w:hAnsi="Trebuchet MS"/>
          <w:szCs w:val="20"/>
        </w:rPr>
        <w:t>correct omgaan met alcohol en drugs;</w:t>
      </w:r>
    </w:p>
    <w:p w:rsidR="006A783F" w:rsidRPr="00330461" w:rsidRDefault="006A783F" w:rsidP="0091635F">
      <w:pPr>
        <w:pStyle w:val="Lijstalinea"/>
        <w:keepLines/>
        <w:numPr>
          <w:ilvl w:val="0"/>
          <w:numId w:val="46"/>
        </w:numPr>
        <w:spacing w:after="120" w:line="360" w:lineRule="auto"/>
        <w:rPr>
          <w:rFonts w:ascii="Trebuchet MS" w:hAnsi="Trebuchet MS"/>
          <w:szCs w:val="20"/>
        </w:rPr>
      </w:pPr>
      <w:r w:rsidRPr="00330461">
        <w:rPr>
          <w:rFonts w:ascii="Trebuchet MS" w:hAnsi="Trebuchet MS"/>
          <w:szCs w:val="20"/>
        </w:rPr>
        <w:t>mensen informeren over en doorverwijzen naar verschillende diensten binnen de stad/gemeente;</w:t>
      </w:r>
    </w:p>
    <w:p w:rsidR="006A783F" w:rsidRPr="00330461" w:rsidRDefault="006A783F" w:rsidP="0091635F">
      <w:pPr>
        <w:pStyle w:val="Lijstalinea"/>
        <w:keepLines/>
        <w:numPr>
          <w:ilvl w:val="0"/>
          <w:numId w:val="46"/>
        </w:numPr>
        <w:spacing w:after="120" w:line="360" w:lineRule="auto"/>
        <w:rPr>
          <w:rFonts w:ascii="Trebuchet MS" w:hAnsi="Trebuchet MS"/>
          <w:szCs w:val="20"/>
        </w:rPr>
      </w:pPr>
      <w:r w:rsidRPr="00330461">
        <w:rPr>
          <w:rFonts w:ascii="Trebuchet MS" w:hAnsi="Trebuchet MS"/>
          <w:szCs w:val="20"/>
        </w:rPr>
        <w:t>correct gebruik maken van de verschillende diensten bij verwijzing, bij melding en bij problemen.</w:t>
      </w:r>
    </w:p>
    <w:p w:rsidR="006A783F" w:rsidRPr="00330461" w:rsidRDefault="006A783F" w:rsidP="00832B76">
      <w:pPr>
        <w:spacing w:before="240" w:after="240" w:line="240" w:lineRule="atLeast"/>
        <w:rPr>
          <w:rFonts w:ascii="Trebuchet MS" w:eastAsia="Times New Roman" w:hAnsi="Trebuchet MS" w:cs="Times New Roman"/>
          <w:b/>
          <w:sz w:val="20"/>
          <w:szCs w:val="20"/>
          <w:lang w:val="nl-NL" w:eastAsia="nl-NL"/>
        </w:rPr>
      </w:pPr>
      <w:r w:rsidRPr="00330461">
        <w:rPr>
          <w:rFonts w:ascii="Trebuchet MS" w:eastAsia="Times New Roman" w:hAnsi="Trebuchet MS" w:cs="Times New Roman"/>
          <w:b/>
          <w:sz w:val="20"/>
          <w:szCs w:val="20"/>
          <w:lang w:val="nl-NL" w:eastAsia="nl-NL"/>
        </w:rPr>
        <w:t>Vereiste kennis:</w:t>
      </w:r>
    </w:p>
    <w:p w:rsidR="006A783F" w:rsidRPr="00330461" w:rsidRDefault="006A783F" w:rsidP="0091635F">
      <w:pPr>
        <w:pStyle w:val="Lijstalinea"/>
        <w:keepLines/>
        <w:numPr>
          <w:ilvl w:val="0"/>
          <w:numId w:val="47"/>
        </w:numPr>
        <w:spacing w:after="120" w:line="360" w:lineRule="auto"/>
        <w:rPr>
          <w:rFonts w:ascii="Trebuchet MS" w:hAnsi="Trebuchet MS"/>
          <w:szCs w:val="20"/>
        </w:rPr>
      </w:pPr>
      <w:r w:rsidRPr="00330461">
        <w:rPr>
          <w:rFonts w:ascii="Trebuchet MS" w:hAnsi="Trebuchet MS"/>
          <w:szCs w:val="20"/>
        </w:rPr>
        <w:t>kennis van en inzicht in de werking van de politie, brandweer en justitie;</w:t>
      </w:r>
    </w:p>
    <w:p w:rsidR="006A783F" w:rsidRPr="00330461" w:rsidRDefault="006A783F" w:rsidP="0091635F">
      <w:pPr>
        <w:pStyle w:val="Lijstalinea"/>
        <w:keepLines/>
        <w:numPr>
          <w:ilvl w:val="0"/>
          <w:numId w:val="47"/>
        </w:numPr>
        <w:spacing w:after="120" w:line="360" w:lineRule="auto"/>
        <w:rPr>
          <w:rFonts w:ascii="Trebuchet MS" w:hAnsi="Trebuchet MS"/>
          <w:szCs w:val="20"/>
        </w:rPr>
      </w:pPr>
      <w:r w:rsidRPr="00330461">
        <w:rPr>
          <w:rFonts w:ascii="Trebuchet MS" w:hAnsi="Trebuchet MS"/>
          <w:szCs w:val="20"/>
        </w:rPr>
        <w:t>kennis van en inzicht in de wet op het politieambt, politie gestructureerd op 2 niveaus: verschil tussen de lokale en de federale politie, tussen de gerechtelijke en bestuurlijke zuil…;</w:t>
      </w:r>
    </w:p>
    <w:p w:rsidR="006A783F" w:rsidRPr="00330461" w:rsidRDefault="006A783F" w:rsidP="0091635F">
      <w:pPr>
        <w:pStyle w:val="Lijstalinea"/>
        <w:keepLines/>
        <w:numPr>
          <w:ilvl w:val="0"/>
          <w:numId w:val="47"/>
        </w:numPr>
        <w:spacing w:after="120" w:line="360" w:lineRule="auto"/>
        <w:rPr>
          <w:rFonts w:ascii="Trebuchet MS" w:hAnsi="Trebuchet MS"/>
          <w:strike/>
          <w:szCs w:val="20"/>
        </w:rPr>
      </w:pPr>
      <w:r w:rsidRPr="00C428FF">
        <w:rPr>
          <w:rFonts w:ascii="Trebuchet MS" w:hAnsi="Trebuchet MS"/>
          <w:szCs w:val="20"/>
          <w:highlight w:val="yellow"/>
        </w:rPr>
        <w:t>kennis van de bewakingswet</w:t>
      </w:r>
      <w:r w:rsidR="004C3A73">
        <w:rPr>
          <w:rFonts w:ascii="Trebuchet MS" w:hAnsi="Trebuchet MS"/>
          <w:szCs w:val="20"/>
        </w:rPr>
        <w:t>;</w:t>
      </w:r>
    </w:p>
    <w:p w:rsidR="006A783F" w:rsidRPr="00330461" w:rsidRDefault="006A783F" w:rsidP="0091635F">
      <w:pPr>
        <w:pStyle w:val="Lijstalinea"/>
        <w:keepLines/>
        <w:numPr>
          <w:ilvl w:val="0"/>
          <w:numId w:val="47"/>
        </w:numPr>
        <w:spacing w:after="120" w:line="360" w:lineRule="auto"/>
        <w:rPr>
          <w:rFonts w:ascii="Trebuchet MS" w:hAnsi="Trebuchet MS"/>
          <w:szCs w:val="20"/>
        </w:rPr>
      </w:pPr>
      <w:r w:rsidRPr="00330461">
        <w:rPr>
          <w:rFonts w:ascii="Trebuchet MS" w:hAnsi="Trebuchet MS"/>
          <w:szCs w:val="20"/>
        </w:rPr>
        <w:t>kennis van en inzicht in de rechten en de verplichtingen van de bewakingsagent;</w:t>
      </w:r>
    </w:p>
    <w:p w:rsidR="006A783F" w:rsidRPr="00330461" w:rsidRDefault="006A783F" w:rsidP="0091635F">
      <w:pPr>
        <w:pStyle w:val="Lijstalinea"/>
        <w:keepLines/>
        <w:numPr>
          <w:ilvl w:val="0"/>
          <w:numId w:val="47"/>
        </w:numPr>
        <w:spacing w:after="120" w:line="360" w:lineRule="auto"/>
        <w:rPr>
          <w:rFonts w:ascii="Trebuchet MS" w:hAnsi="Trebuchet MS"/>
          <w:szCs w:val="20"/>
        </w:rPr>
      </w:pPr>
      <w:r w:rsidRPr="00330461">
        <w:rPr>
          <w:rFonts w:ascii="Trebuchet MS" w:hAnsi="Trebuchet MS"/>
          <w:szCs w:val="20"/>
        </w:rPr>
        <w:t>kennis van en inzicht in de wettelijke bepalingen betreffende de brandweer;</w:t>
      </w:r>
    </w:p>
    <w:p w:rsidR="006A783F" w:rsidRPr="00330461" w:rsidRDefault="006A783F" w:rsidP="0091635F">
      <w:pPr>
        <w:pStyle w:val="Lijstalinea"/>
        <w:keepLines/>
        <w:numPr>
          <w:ilvl w:val="0"/>
          <w:numId w:val="47"/>
        </w:numPr>
        <w:spacing w:after="120" w:line="360" w:lineRule="auto"/>
        <w:rPr>
          <w:rFonts w:ascii="Trebuchet MS" w:hAnsi="Trebuchet MS"/>
          <w:szCs w:val="20"/>
        </w:rPr>
      </w:pPr>
      <w:r w:rsidRPr="00330461">
        <w:rPr>
          <w:rFonts w:ascii="Trebuchet MS" w:hAnsi="Trebuchet MS"/>
          <w:szCs w:val="20"/>
        </w:rPr>
        <w:t>kennis van en inzicht in relevante bepalingen uit de wegcode (oa. kennis van de meest courante verkeersborden);</w:t>
      </w:r>
    </w:p>
    <w:p w:rsidR="006A783F" w:rsidRPr="00330461" w:rsidRDefault="006A783F" w:rsidP="0091635F">
      <w:pPr>
        <w:pStyle w:val="Lijstalinea"/>
        <w:keepLines/>
        <w:numPr>
          <w:ilvl w:val="0"/>
          <w:numId w:val="47"/>
        </w:numPr>
        <w:spacing w:after="120" w:line="360" w:lineRule="auto"/>
        <w:rPr>
          <w:rFonts w:ascii="Trebuchet MS" w:hAnsi="Trebuchet MS"/>
          <w:szCs w:val="20"/>
        </w:rPr>
      </w:pPr>
      <w:r w:rsidRPr="00330461">
        <w:rPr>
          <w:rFonts w:ascii="Trebuchet MS" w:hAnsi="Trebuchet MS"/>
          <w:szCs w:val="20"/>
        </w:rPr>
        <w:t>kennis van en inzicht in de algemene basisprincipes van het verkeersreglement;</w:t>
      </w:r>
    </w:p>
    <w:p w:rsidR="006A783F" w:rsidRPr="00330461" w:rsidRDefault="006A783F" w:rsidP="0091635F">
      <w:pPr>
        <w:pStyle w:val="Lijstalinea"/>
        <w:keepLines/>
        <w:numPr>
          <w:ilvl w:val="0"/>
          <w:numId w:val="47"/>
        </w:numPr>
        <w:spacing w:after="120" w:line="360" w:lineRule="auto"/>
        <w:rPr>
          <w:rFonts w:ascii="Trebuchet MS" w:hAnsi="Trebuchet MS"/>
          <w:szCs w:val="20"/>
        </w:rPr>
      </w:pPr>
      <w:r w:rsidRPr="00330461">
        <w:rPr>
          <w:rFonts w:ascii="Trebuchet MS" w:hAnsi="Trebuchet MS"/>
          <w:szCs w:val="20"/>
        </w:rPr>
        <w:t>kennis van en inzicht in belangrijke artikelen uit de Wegverkeerswet met inbegrip van reglementering inzake prioritaire voertuigen;</w:t>
      </w:r>
    </w:p>
    <w:p w:rsidR="006A783F" w:rsidRPr="00330461" w:rsidRDefault="006A783F" w:rsidP="0091635F">
      <w:pPr>
        <w:pStyle w:val="Lijstalinea"/>
        <w:keepLines/>
        <w:numPr>
          <w:ilvl w:val="0"/>
          <w:numId w:val="47"/>
        </w:numPr>
        <w:spacing w:after="120" w:line="360" w:lineRule="auto"/>
        <w:rPr>
          <w:rFonts w:ascii="Trebuchet MS" w:hAnsi="Trebuchet MS"/>
          <w:szCs w:val="20"/>
        </w:rPr>
      </w:pPr>
      <w:r w:rsidRPr="00330461">
        <w:rPr>
          <w:rFonts w:ascii="Trebuchet MS" w:hAnsi="Trebuchet MS"/>
          <w:szCs w:val="20"/>
        </w:rPr>
        <w:t>kennis van en inzicht in de wetgeving betreffende parkeren (gemeentelijke retributiewet).</w:t>
      </w:r>
    </w:p>
    <w:p w:rsidR="006A783F" w:rsidRPr="00330461" w:rsidRDefault="006A783F" w:rsidP="00832B76">
      <w:pPr>
        <w:spacing w:before="240" w:after="240" w:line="240" w:lineRule="atLeast"/>
        <w:rPr>
          <w:rFonts w:ascii="Trebuchet MS" w:eastAsia="Times New Roman" w:hAnsi="Trebuchet MS" w:cs="Times New Roman"/>
          <w:b/>
          <w:sz w:val="20"/>
          <w:szCs w:val="20"/>
          <w:lang w:val="nl-NL" w:eastAsia="nl-NL"/>
        </w:rPr>
      </w:pPr>
      <w:r w:rsidRPr="00330461">
        <w:rPr>
          <w:rFonts w:ascii="Trebuchet MS" w:eastAsia="Times New Roman" w:hAnsi="Trebuchet MS" w:cs="Times New Roman"/>
          <w:b/>
          <w:sz w:val="20"/>
          <w:szCs w:val="20"/>
          <w:lang w:val="nl-NL" w:eastAsia="nl-NL"/>
        </w:rPr>
        <w:t>Vereiste attitude:</w:t>
      </w:r>
    </w:p>
    <w:p w:rsidR="006A783F" w:rsidRPr="00330461" w:rsidRDefault="006A783F" w:rsidP="00003EC7">
      <w:pPr>
        <w:pStyle w:val="Lijstalinea"/>
        <w:keepLines/>
        <w:numPr>
          <w:ilvl w:val="0"/>
          <w:numId w:val="48"/>
        </w:numPr>
        <w:spacing w:after="120" w:line="360" w:lineRule="auto"/>
        <w:rPr>
          <w:rFonts w:ascii="Trebuchet MS" w:hAnsi="Trebuchet MS"/>
          <w:szCs w:val="20"/>
        </w:rPr>
      </w:pPr>
      <w:r w:rsidRPr="00330461">
        <w:rPr>
          <w:rFonts w:ascii="Trebuchet MS" w:hAnsi="Trebuchet MS"/>
          <w:szCs w:val="20"/>
        </w:rPr>
        <w:t>dit wettelijk kader integreren in een basishouding;</w:t>
      </w:r>
    </w:p>
    <w:p w:rsidR="006A783F" w:rsidRPr="00330461" w:rsidRDefault="006A783F" w:rsidP="00003EC7">
      <w:pPr>
        <w:pStyle w:val="Lijstalinea"/>
        <w:keepLines/>
        <w:numPr>
          <w:ilvl w:val="0"/>
          <w:numId w:val="48"/>
        </w:numPr>
        <w:spacing w:after="120" w:line="360" w:lineRule="auto"/>
        <w:rPr>
          <w:rFonts w:ascii="Trebuchet MS" w:hAnsi="Trebuchet MS"/>
          <w:szCs w:val="20"/>
        </w:rPr>
      </w:pPr>
      <w:r w:rsidRPr="00330461">
        <w:rPr>
          <w:rFonts w:ascii="Trebuchet MS" w:hAnsi="Trebuchet MS"/>
          <w:szCs w:val="20"/>
        </w:rPr>
        <w:t>de job uitvoeren vanuit intrinsieke motivatie;</w:t>
      </w:r>
    </w:p>
    <w:p w:rsidR="006A783F" w:rsidRPr="00330461" w:rsidRDefault="006A783F" w:rsidP="00003EC7">
      <w:pPr>
        <w:pStyle w:val="Lijstalinea"/>
        <w:keepLines/>
        <w:numPr>
          <w:ilvl w:val="0"/>
          <w:numId w:val="48"/>
        </w:numPr>
        <w:spacing w:after="120" w:line="360" w:lineRule="auto"/>
        <w:rPr>
          <w:rFonts w:ascii="Trebuchet MS" w:hAnsi="Trebuchet MS"/>
          <w:szCs w:val="20"/>
        </w:rPr>
      </w:pPr>
      <w:r w:rsidRPr="00330461">
        <w:rPr>
          <w:rFonts w:ascii="Trebuchet MS" w:hAnsi="Trebuchet MS"/>
          <w:szCs w:val="20"/>
        </w:rPr>
        <w:t>de job uitvoeren naar eer en geweten;</w:t>
      </w:r>
    </w:p>
    <w:p w:rsidR="006A783F" w:rsidRPr="00330461" w:rsidRDefault="006A783F" w:rsidP="00003EC7">
      <w:pPr>
        <w:pStyle w:val="Lijstalinea"/>
        <w:keepLines/>
        <w:numPr>
          <w:ilvl w:val="0"/>
          <w:numId w:val="48"/>
        </w:numPr>
        <w:spacing w:after="120" w:line="360" w:lineRule="auto"/>
        <w:rPr>
          <w:rFonts w:ascii="Trebuchet MS" w:hAnsi="Trebuchet MS"/>
          <w:szCs w:val="20"/>
        </w:rPr>
      </w:pPr>
      <w:r w:rsidRPr="00330461">
        <w:rPr>
          <w:rFonts w:ascii="Trebuchet MS" w:hAnsi="Trebuchet MS"/>
          <w:szCs w:val="20"/>
        </w:rPr>
        <w:t>een collegiale houding aannemen;</w:t>
      </w:r>
    </w:p>
    <w:p w:rsidR="006A783F" w:rsidRPr="00330461" w:rsidRDefault="006A783F" w:rsidP="00003EC7">
      <w:pPr>
        <w:pStyle w:val="Lijstalinea"/>
        <w:keepLines/>
        <w:numPr>
          <w:ilvl w:val="0"/>
          <w:numId w:val="48"/>
        </w:numPr>
        <w:spacing w:after="120" w:line="360" w:lineRule="auto"/>
        <w:rPr>
          <w:rFonts w:ascii="Trebuchet MS" w:hAnsi="Trebuchet MS"/>
          <w:szCs w:val="20"/>
        </w:rPr>
      </w:pPr>
      <w:r w:rsidRPr="00330461">
        <w:rPr>
          <w:rFonts w:ascii="Trebuchet MS" w:hAnsi="Trebuchet MS"/>
          <w:szCs w:val="20"/>
        </w:rPr>
        <w:t>een klantvriendelijke houding aannemen.</w:t>
      </w:r>
    </w:p>
    <w:p w:rsidR="006A783F" w:rsidRPr="00330461" w:rsidRDefault="006A783F" w:rsidP="00832B76">
      <w:pPr>
        <w:pBdr>
          <w:top w:val="single" w:sz="4" w:space="1" w:color="auto"/>
          <w:left w:val="single" w:sz="4" w:space="4" w:color="auto"/>
          <w:bottom w:val="single" w:sz="4" w:space="1" w:color="auto"/>
          <w:right w:val="single" w:sz="4" w:space="4" w:color="auto"/>
        </w:pBdr>
        <w:spacing w:after="240" w:line="240" w:lineRule="atLeast"/>
        <w:rPr>
          <w:rFonts w:ascii="Trebuchet MS" w:eastAsia="Times New Roman" w:hAnsi="Trebuchet MS" w:cs="Times New Roman"/>
          <w:i/>
          <w:sz w:val="20"/>
          <w:szCs w:val="20"/>
          <w:lang w:val="nl-NL" w:eastAsia="nl-NL"/>
        </w:rPr>
      </w:pPr>
      <w:r w:rsidRPr="00330461">
        <w:rPr>
          <w:rFonts w:ascii="Trebuchet MS" w:eastAsia="Times New Roman" w:hAnsi="Trebuchet MS" w:cs="Times New Roman"/>
          <w:i/>
          <w:sz w:val="20"/>
          <w:szCs w:val="20"/>
          <w:lang w:val="nl-NL" w:eastAsia="nl-NL"/>
        </w:rPr>
        <w:t>* De jongere leert enkele basispreventietechnieken.</w:t>
      </w:r>
    </w:p>
    <w:p w:rsidR="006A783F" w:rsidRPr="00330461" w:rsidRDefault="006A783F" w:rsidP="00832B76">
      <w:pPr>
        <w:spacing w:before="240" w:after="240" w:line="240" w:lineRule="atLeast"/>
        <w:rPr>
          <w:rFonts w:ascii="Trebuchet MS" w:eastAsia="Times New Roman" w:hAnsi="Trebuchet MS" w:cs="Times New Roman"/>
          <w:b/>
          <w:sz w:val="20"/>
          <w:szCs w:val="20"/>
          <w:lang w:val="nl-NL" w:eastAsia="nl-NL"/>
        </w:rPr>
      </w:pPr>
      <w:r w:rsidRPr="00330461">
        <w:rPr>
          <w:rFonts w:ascii="Trebuchet MS" w:eastAsia="Times New Roman" w:hAnsi="Trebuchet MS" w:cs="Times New Roman"/>
          <w:b/>
          <w:sz w:val="20"/>
          <w:szCs w:val="20"/>
          <w:lang w:val="nl-NL" w:eastAsia="nl-NL"/>
        </w:rPr>
        <w:t>Te ontwikkelen vaardigheden:</w:t>
      </w:r>
    </w:p>
    <w:p w:rsidR="006A783F" w:rsidRPr="00330461" w:rsidRDefault="006A783F" w:rsidP="00003EC7">
      <w:pPr>
        <w:pStyle w:val="Lijstalinea"/>
        <w:keepLines/>
        <w:numPr>
          <w:ilvl w:val="0"/>
          <w:numId w:val="50"/>
        </w:numPr>
        <w:spacing w:after="120" w:line="360" w:lineRule="auto"/>
        <w:rPr>
          <w:rFonts w:ascii="Trebuchet MS" w:hAnsi="Trebuchet MS"/>
          <w:szCs w:val="20"/>
        </w:rPr>
      </w:pPr>
      <w:r w:rsidRPr="00330461">
        <w:rPr>
          <w:rFonts w:ascii="Trebuchet MS" w:hAnsi="Trebuchet MS"/>
          <w:szCs w:val="20"/>
        </w:rPr>
        <w:t>in het kader van sensibilisering mensen op een gepaste manier aanspreken in verband met gedrag (wagen afsluiten, handtas dragen…);</w:t>
      </w:r>
    </w:p>
    <w:p w:rsidR="006A783F" w:rsidRPr="00330461" w:rsidRDefault="006A783F" w:rsidP="00003EC7">
      <w:pPr>
        <w:pStyle w:val="Lijstalinea"/>
        <w:keepLines/>
        <w:numPr>
          <w:ilvl w:val="0"/>
          <w:numId w:val="50"/>
        </w:numPr>
        <w:spacing w:after="120" w:line="360" w:lineRule="auto"/>
        <w:rPr>
          <w:rFonts w:ascii="Trebuchet MS" w:hAnsi="Trebuchet MS"/>
          <w:szCs w:val="20"/>
        </w:rPr>
      </w:pPr>
      <w:r w:rsidRPr="00330461">
        <w:rPr>
          <w:rFonts w:ascii="Trebuchet MS" w:hAnsi="Trebuchet MS"/>
          <w:szCs w:val="20"/>
        </w:rPr>
        <w:t>mensen kunnen doorverwijzen wat betreft technopreventie.</w:t>
      </w:r>
    </w:p>
    <w:p w:rsidR="006A783F" w:rsidRPr="00330461" w:rsidRDefault="006A783F" w:rsidP="00832B76">
      <w:pPr>
        <w:spacing w:before="240" w:after="240" w:line="240" w:lineRule="atLeast"/>
        <w:rPr>
          <w:rFonts w:ascii="Trebuchet MS" w:eastAsia="Times New Roman" w:hAnsi="Trebuchet MS" w:cs="Times New Roman"/>
          <w:b/>
          <w:sz w:val="20"/>
          <w:szCs w:val="20"/>
          <w:lang w:val="nl-NL" w:eastAsia="nl-NL"/>
        </w:rPr>
      </w:pPr>
      <w:r w:rsidRPr="00330461">
        <w:rPr>
          <w:rFonts w:ascii="Trebuchet MS" w:eastAsia="Times New Roman" w:hAnsi="Trebuchet MS" w:cs="Times New Roman"/>
          <w:b/>
          <w:sz w:val="20"/>
          <w:szCs w:val="20"/>
          <w:lang w:val="nl-NL" w:eastAsia="nl-NL"/>
        </w:rPr>
        <w:t>Vereiste kennis:</w:t>
      </w:r>
    </w:p>
    <w:p w:rsidR="006A783F" w:rsidRPr="00330461" w:rsidRDefault="006A783F" w:rsidP="00003EC7">
      <w:pPr>
        <w:pStyle w:val="Lijstalinea"/>
        <w:keepLines/>
        <w:numPr>
          <w:ilvl w:val="0"/>
          <w:numId w:val="49"/>
        </w:numPr>
        <w:spacing w:after="120" w:line="360" w:lineRule="auto"/>
        <w:rPr>
          <w:rFonts w:ascii="Trebuchet MS" w:hAnsi="Trebuchet MS"/>
          <w:szCs w:val="20"/>
        </w:rPr>
      </w:pPr>
      <w:r w:rsidRPr="00330461">
        <w:rPr>
          <w:rFonts w:ascii="Trebuchet MS" w:hAnsi="Trebuchet MS"/>
          <w:szCs w:val="20"/>
        </w:rPr>
        <w:t>kennis van en inzicht in verschillende soorten preventietechnieken en terreinen;</w:t>
      </w:r>
    </w:p>
    <w:p w:rsidR="006A783F" w:rsidRPr="00330461" w:rsidRDefault="006A783F" w:rsidP="00832B76">
      <w:pPr>
        <w:pStyle w:val="Lijstalinea"/>
        <w:keepLines/>
        <w:numPr>
          <w:ilvl w:val="0"/>
          <w:numId w:val="49"/>
        </w:numPr>
        <w:spacing w:after="120" w:line="360" w:lineRule="auto"/>
        <w:rPr>
          <w:rFonts w:ascii="Trebuchet MS" w:hAnsi="Trebuchet MS"/>
          <w:szCs w:val="20"/>
        </w:rPr>
      </w:pPr>
      <w:r w:rsidRPr="00330461">
        <w:rPr>
          <w:rFonts w:ascii="Trebuchet MS" w:hAnsi="Trebuchet MS"/>
          <w:szCs w:val="20"/>
        </w:rPr>
        <w:t>kennis van criminaliteitspreventie (preventie fietsdiefstal, autodiefstal, gauwdiefstallen …).</w:t>
      </w:r>
    </w:p>
    <w:p w:rsidR="00300D2E" w:rsidRPr="00330461" w:rsidRDefault="00300D2E" w:rsidP="00832B76">
      <w:pPr>
        <w:pStyle w:val="LPKop2"/>
      </w:pPr>
      <w:bookmarkStart w:id="15" w:name="_Toc529436481"/>
      <w:r w:rsidRPr="00330461">
        <w:lastRenderedPageBreak/>
        <w:t>Veiligheidstechniek</w:t>
      </w:r>
      <w:bookmarkEnd w:id="15"/>
    </w:p>
    <w:p w:rsidR="00300D2E" w:rsidRPr="00330461" w:rsidRDefault="00300D2E" w:rsidP="00832B76">
      <w:pPr>
        <w:pStyle w:val="VVKSOKop3"/>
        <w:numPr>
          <w:ilvl w:val="2"/>
          <w:numId w:val="2"/>
        </w:numPr>
        <w:tabs>
          <w:tab w:val="left" w:pos="851"/>
          <w:tab w:val="num" w:pos="1211"/>
        </w:tabs>
        <w:rPr>
          <w:rFonts w:ascii="Trebuchet MS" w:hAnsi="Trebuchet MS"/>
        </w:rPr>
      </w:pPr>
      <w:r w:rsidRPr="00330461">
        <w:rPr>
          <w:rFonts w:ascii="Trebuchet MS" w:hAnsi="Trebuchet MS"/>
        </w:rPr>
        <w:t>Communicatie</w:t>
      </w:r>
    </w:p>
    <w:p w:rsidR="00300D2E" w:rsidRPr="00330461" w:rsidRDefault="00300D2E" w:rsidP="00835949">
      <w:pPr>
        <w:pStyle w:val="VVKSOTekst"/>
        <w:pBdr>
          <w:top w:val="single" w:sz="4" w:space="1" w:color="auto"/>
          <w:left w:val="single" w:sz="4" w:space="4" w:color="auto"/>
          <w:bottom w:val="single" w:sz="4" w:space="1" w:color="auto"/>
          <w:right w:val="single" w:sz="4" w:space="4" w:color="auto"/>
        </w:pBdr>
        <w:shd w:val="clear" w:color="auto" w:fill="FFCC66"/>
        <w:jc w:val="left"/>
        <w:rPr>
          <w:rFonts w:ascii="Trebuchet MS" w:hAnsi="Trebuchet MS"/>
          <w:b/>
        </w:rPr>
      </w:pPr>
      <w:r w:rsidRPr="00330461">
        <w:rPr>
          <w:rFonts w:ascii="Trebuchet MS" w:hAnsi="Trebuchet MS"/>
          <w:b/>
        </w:rPr>
        <w:t>Algemene doelstelling:</w:t>
      </w:r>
    </w:p>
    <w:p w:rsidR="00300D2E" w:rsidRPr="00330461" w:rsidRDefault="00300D2E" w:rsidP="00695E89">
      <w:pPr>
        <w:pStyle w:val="VVKSOTekst"/>
        <w:pBdr>
          <w:top w:val="single" w:sz="4" w:space="1" w:color="auto"/>
          <w:left w:val="single" w:sz="4" w:space="4" w:color="auto"/>
          <w:bottom w:val="single" w:sz="4" w:space="1" w:color="auto"/>
          <w:right w:val="single" w:sz="4" w:space="4" w:color="auto"/>
        </w:pBdr>
        <w:shd w:val="clear" w:color="auto" w:fill="FFC000"/>
        <w:spacing w:after="120" w:line="360" w:lineRule="auto"/>
        <w:jc w:val="left"/>
        <w:rPr>
          <w:rFonts w:ascii="Trebuchet MS" w:hAnsi="Trebuchet MS"/>
        </w:rPr>
      </w:pPr>
      <w:r w:rsidRPr="00330461">
        <w:rPr>
          <w:rFonts w:ascii="Trebuchet MS" w:hAnsi="Trebuchet MS"/>
        </w:rPr>
        <w:t>In diverse beroe</w:t>
      </w:r>
      <w:r w:rsidRPr="00330461">
        <w:rPr>
          <w:rFonts w:ascii="Trebuchet MS" w:hAnsi="Trebuchet MS"/>
          <w:shd w:val="clear" w:color="auto" w:fill="FFCC66"/>
        </w:rPr>
        <w:t>psspecifieke omstandigheden op een passende en efficiënte manier kunnen communiceren, hiervoor d</w:t>
      </w:r>
      <w:r w:rsidRPr="00330461">
        <w:rPr>
          <w:rFonts w:ascii="Trebuchet MS" w:hAnsi="Trebuchet MS"/>
        </w:rPr>
        <w:t>e nodige technieken kunnen toepassen.</w:t>
      </w:r>
    </w:p>
    <w:p w:rsidR="00300D2E" w:rsidRPr="00330461" w:rsidRDefault="00300D2E" w:rsidP="00E87BB0">
      <w:pPr>
        <w:autoSpaceDE w:val="0"/>
        <w:autoSpaceDN w:val="0"/>
        <w:adjustRightInd w:val="0"/>
        <w:spacing w:after="0" w:line="240" w:lineRule="auto"/>
        <w:rPr>
          <w:rFonts w:ascii="Trebuchet MS" w:hAnsi="Trebuchet MS"/>
          <w:lang w:val="nl-NL"/>
        </w:rPr>
      </w:pPr>
    </w:p>
    <w:p w:rsidR="00300D2E" w:rsidRPr="00330461" w:rsidRDefault="00300D2E" w:rsidP="00832B76">
      <w:pPr>
        <w:pStyle w:val="VVKSOTekst"/>
        <w:pBdr>
          <w:top w:val="single" w:sz="4" w:space="1" w:color="auto"/>
          <w:left w:val="single" w:sz="4" w:space="4" w:color="auto"/>
          <w:bottom w:val="single" w:sz="4" w:space="1" w:color="auto"/>
          <w:right w:val="single" w:sz="4" w:space="4" w:color="auto"/>
        </w:pBdr>
        <w:jc w:val="left"/>
        <w:rPr>
          <w:rFonts w:ascii="Trebuchet MS" w:hAnsi="Trebuchet MS"/>
          <w:i/>
        </w:rPr>
      </w:pPr>
      <w:r w:rsidRPr="00330461">
        <w:rPr>
          <w:rFonts w:ascii="Trebuchet MS" w:hAnsi="Trebuchet MS"/>
          <w:i/>
        </w:rPr>
        <w:t>* De jongere leert op een efficiënte manier communiceren, en kan hiervoor de nodige technieken toepassen.</w:t>
      </w:r>
    </w:p>
    <w:p w:rsidR="00300D2E" w:rsidRPr="00330461" w:rsidRDefault="00300D2E" w:rsidP="00832B76">
      <w:pPr>
        <w:pStyle w:val="VVKSOTekst"/>
        <w:spacing w:before="240"/>
        <w:jc w:val="left"/>
        <w:rPr>
          <w:rFonts w:ascii="Trebuchet MS" w:hAnsi="Trebuchet MS"/>
          <w:b/>
        </w:rPr>
      </w:pPr>
      <w:r w:rsidRPr="00330461">
        <w:rPr>
          <w:rFonts w:ascii="Trebuchet MS" w:hAnsi="Trebuchet MS"/>
          <w:b/>
        </w:rPr>
        <w:t>Te ontwikkelen vaardigheden:</w:t>
      </w:r>
    </w:p>
    <w:p w:rsidR="00300D2E" w:rsidRPr="00330461" w:rsidRDefault="00300D2E" w:rsidP="00003EC7">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in een correcte taal kunnen communiceren;</w:t>
      </w:r>
    </w:p>
    <w:p w:rsidR="00300D2E" w:rsidRPr="00330461" w:rsidRDefault="00300D2E" w:rsidP="00003EC7">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actief kunnen luisteren;</w:t>
      </w:r>
    </w:p>
    <w:p w:rsidR="00300D2E" w:rsidRPr="00330461" w:rsidRDefault="00300D2E" w:rsidP="00003EC7">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iemand kunnen aanspreken op zijn/haar gedrag;</w:t>
      </w:r>
    </w:p>
    <w:p w:rsidR="00300D2E" w:rsidRPr="00330461" w:rsidRDefault="00300D2E" w:rsidP="00003EC7">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gedragingen van subculturele eigenheid kunnen interpreteren en goed kunnen op reageren;</w:t>
      </w:r>
    </w:p>
    <w:p w:rsidR="00300D2E" w:rsidRPr="00330461" w:rsidRDefault="00300D2E" w:rsidP="00003EC7">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kunnen ageren met mensen uit verschillende culturen;</w:t>
      </w:r>
    </w:p>
    <w:p w:rsidR="00300D2E" w:rsidRPr="00330461" w:rsidRDefault="00300D2E" w:rsidP="00003EC7">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verscheidene communicatie- en onderhandelingstijlen aan de dag kunnen leggen;</w:t>
      </w:r>
    </w:p>
    <w:p w:rsidR="00300D2E" w:rsidRPr="00330461" w:rsidRDefault="00300D2E" w:rsidP="00003EC7">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mensen kunnen informeren;</w:t>
      </w:r>
    </w:p>
    <w:p w:rsidR="00300D2E" w:rsidRPr="00330461" w:rsidRDefault="00300D2E" w:rsidP="00003EC7">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kunnen werken met analoge en digitale communicatietechnieken.</w:t>
      </w:r>
    </w:p>
    <w:p w:rsidR="00300D2E" w:rsidRPr="00330461" w:rsidRDefault="00300D2E" w:rsidP="00832B76">
      <w:pPr>
        <w:pStyle w:val="VVKSOTekst"/>
        <w:spacing w:before="240"/>
        <w:jc w:val="left"/>
        <w:rPr>
          <w:rFonts w:ascii="Trebuchet MS" w:hAnsi="Trebuchet MS"/>
          <w:b/>
        </w:rPr>
      </w:pPr>
      <w:r w:rsidRPr="00330461">
        <w:rPr>
          <w:rFonts w:ascii="Trebuchet MS" w:hAnsi="Trebuchet MS"/>
          <w:b/>
        </w:rPr>
        <w:t>Vereiste kennis:</w:t>
      </w:r>
    </w:p>
    <w:p w:rsidR="00300D2E" w:rsidRPr="00330461" w:rsidRDefault="00300D2E" w:rsidP="00003EC7">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kennis van en inzicht in de basisregels van communicatie (o.a. zender, boodschap, ontvanger, coderen, decoderen, feedback, medium, context…);</w:t>
      </w:r>
    </w:p>
    <w:p w:rsidR="00300D2E" w:rsidRPr="00330461" w:rsidRDefault="00300D2E" w:rsidP="00003EC7">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kennis van en inzicht in soorten communicatie (o.a. verbale en non-verbale communicatie);</w:t>
      </w:r>
    </w:p>
    <w:p w:rsidR="00300D2E" w:rsidRPr="00330461" w:rsidRDefault="00300D2E" w:rsidP="00003EC7">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kennis van en inzicht in verschillende communicatietechnieken;</w:t>
      </w:r>
    </w:p>
    <w:p w:rsidR="00300D2E" w:rsidRPr="00330461" w:rsidRDefault="00300D2E" w:rsidP="00003EC7">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kennis van en inzicht in de invloed van het eigen gedrag op het gedrag van andere mensen en omgekeerd;</w:t>
      </w:r>
    </w:p>
    <w:p w:rsidR="00300D2E" w:rsidRPr="00330461" w:rsidRDefault="00300D2E" w:rsidP="00003EC7">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kennis van en inzicht in gedragingen en eigenheden van andere culturen;</w:t>
      </w:r>
    </w:p>
    <w:p w:rsidR="00300D2E" w:rsidRPr="00330461" w:rsidRDefault="00300D2E" w:rsidP="00003EC7">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kennis van analoge en digitale communicatietechnieken.</w:t>
      </w:r>
    </w:p>
    <w:p w:rsidR="00300D2E" w:rsidRPr="00330461" w:rsidRDefault="00300D2E" w:rsidP="00832B76">
      <w:pPr>
        <w:pStyle w:val="VVKSOTekst"/>
        <w:spacing w:before="240"/>
        <w:jc w:val="left"/>
        <w:rPr>
          <w:rFonts w:ascii="Trebuchet MS" w:hAnsi="Trebuchet MS"/>
          <w:b/>
        </w:rPr>
      </w:pPr>
      <w:r w:rsidRPr="00330461">
        <w:rPr>
          <w:rFonts w:ascii="Trebuchet MS" w:hAnsi="Trebuchet MS"/>
          <w:b/>
        </w:rPr>
        <w:t>Vereiste houding:</w:t>
      </w:r>
    </w:p>
    <w:p w:rsidR="00300D2E" w:rsidRPr="00330461" w:rsidRDefault="00300D2E" w:rsidP="00832B76">
      <w:pPr>
        <w:pStyle w:val="VVKSOOpsomming2"/>
        <w:numPr>
          <w:ilvl w:val="0"/>
          <w:numId w:val="1"/>
        </w:numPr>
        <w:tabs>
          <w:tab w:val="clear" w:pos="397"/>
          <w:tab w:val="num" w:pos="1297"/>
        </w:tabs>
        <w:ind w:left="1297"/>
        <w:jc w:val="left"/>
        <w:rPr>
          <w:rFonts w:ascii="Trebuchet MS" w:hAnsi="Trebuchet MS"/>
        </w:rPr>
      </w:pPr>
      <w:r w:rsidRPr="00330461">
        <w:rPr>
          <w:rFonts w:ascii="Trebuchet MS" w:hAnsi="Trebuchet MS"/>
        </w:rPr>
        <w:t>zich klantvriendelijk en dienstverlenend opstellen;</w:t>
      </w:r>
    </w:p>
    <w:p w:rsidR="00300D2E" w:rsidRPr="00E87BB0" w:rsidRDefault="00300D2E" w:rsidP="00832B76">
      <w:pPr>
        <w:pStyle w:val="VVKSOOpsomming2"/>
        <w:numPr>
          <w:ilvl w:val="0"/>
          <w:numId w:val="1"/>
        </w:numPr>
        <w:tabs>
          <w:tab w:val="clear" w:pos="397"/>
          <w:tab w:val="num" w:pos="1297"/>
        </w:tabs>
        <w:ind w:left="1297"/>
        <w:jc w:val="left"/>
        <w:rPr>
          <w:rFonts w:ascii="Trebuchet MS" w:hAnsi="Trebuchet MS"/>
        </w:rPr>
      </w:pPr>
      <w:r w:rsidRPr="00330461">
        <w:rPr>
          <w:rFonts w:ascii="Trebuchet MS" w:hAnsi="Trebuchet MS"/>
        </w:rPr>
        <w:t>steeds een respectvolle en open houding kunnen aannemen.</w:t>
      </w:r>
    </w:p>
    <w:p w:rsidR="00300D2E" w:rsidRPr="00330461" w:rsidRDefault="00300D2E" w:rsidP="00835949">
      <w:pPr>
        <w:pStyle w:val="VVKSOTekst"/>
        <w:pBdr>
          <w:top w:val="single" w:sz="4" w:space="1" w:color="auto"/>
          <w:left w:val="single" w:sz="4" w:space="4" w:color="auto"/>
          <w:bottom w:val="single" w:sz="4" w:space="1" w:color="auto"/>
          <w:right w:val="single" w:sz="4" w:space="4" w:color="auto"/>
        </w:pBdr>
        <w:shd w:val="clear" w:color="auto" w:fill="FFCC66"/>
        <w:jc w:val="left"/>
        <w:rPr>
          <w:rFonts w:ascii="Trebuchet MS" w:hAnsi="Trebuchet MS"/>
          <w:b/>
        </w:rPr>
      </w:pPr>
      <w:r w:rsidRPr="00330461">
        <w:rPr>
          <w:rFonts w:ascii="Trebuchet MS" w:hAnsi="Trebuchet MS"/>
          <w:b/>
        </w:rPr>
        <w:lastRenderedPageBreak/>
        <w:t>Algemene doelstelling:</w:t>
      </w:r>
    </w:p>
    <w:p w:rsidR="00300D2E" w:rsidRPr="00330461" w:rsidRDefault="00300D2E" w:rsidP="00841B7A">
      <w:pPr>
        <w:pStyle w:val="VVKSOTekst"/>
        <w:pBdr>
          <w:top w:val="single" w:sz="4" w:space="1" w:color="auto"/>
          <w:left w:val="single" w:sz="4" w:space="4" w:color="auto"/>
          <w:bottom w:val="single" w:sz="4" w:space="1" w:color="auto"/>
          <w:right w:val="single" w:sz="4" w:space="4" w:color="auto"/>
        </w:pBdr>
        <w:shd w:val="clear" w:color="auto" w:fill="FFCC66"/>
        <w:spacing w:after="120" w:line="360" w:lineRule="auto"/>
        <w:jc w:val="left"/>
        <w:rPr>
          <w:rFonts w:ascii="Trebuchet MS" w:hAnsi="Trebuchet MS"/>
        </w:rPr>
      </w:pPr>
      <w:r w:rsidRPr="00330461">
        <w:rPr>
          <w:rFonts w:ascii="Trebuchet MS" w:hAnsi="Trebuchet MS"/>
        </w:rPr>
        <w:t>Vanuit een maatschappelijke betrokkenheid kijken naar en inzicht verwerven in bepaalde aspecten van mens en samenleving.</w:t>
      </w:r>
    </w:p>
    <w:p w:rsidR="00300D2E" w:rsidRPr="00330461" w:rsidRDefault="00300D2E" w:rsidP="00E87BB0">
      <w:pPr>
        <w:autoSpaceDE w:val="0"/>
        <w:autoSpaceDN w:val="0"/>
        <w:adjustRightInd w:val="0"/>
        <w:spacing w:after="0" w:line="240" w:lineRule="auto"/>
        <w:rPr>
          <w:rFonts w:ascii="Trebuchet MS" w:hAnsi="Trebuchet MS"/>
          <w:i/>
          <w:iCs/>
        </w:rPr>
      </w:pPr>
    </w:p>
    <w:p w:rsidR="00300D2E" w:rsidRPr="00330461" w:rsidRDefault="00300D2E" w:rsidP="00832B76">
      <w:pPr>
        <w:pStyle w:val="VVKSOTekst"/>
        <w:pBdr>
          <w:top w:val="single" w:sz="4" w:space="1" w:color="auto"/>
          <w:left w:val="single" w:sz="4" w:space="4" w:color="auto"/>
          <w:bottom w:val="single" w:sz="4" w:space="1" w:color="auto"/>
          <w:right w:val="single" w:sz="4" w:space="4" w:color="auto"/>
        </w:pBdr>
        <w:jc w:val="left"/>
        <w:rPr>
          <w:rFonts w:ascii="Trebuchet MS" w:hAnsi="Trebuchet MS"/>
          <w:i/>
        </w:rPr>
      </w:pPr>
      <w:r w:rsidRPr="00330461">
        <w:rPr>
          <w:rFonts w:ascii="Trebuchet MS" w:hAnsi="Trebuchet MS"/>
          <w:i/>
        </w:rPr>
        <w:t>* De jongere leert inzicht verwerven in samenlevingsproblemen en de manier waarop omgegaan wordt met normoverschrijding.</w:t>
      </w:r>
    </w:p>
    <w:p w:rsidR="00300D2E" w:rsidRPr="00330461" w:rsidRDefault="00300D2E" w:rsidP="00832B76">
      <w:pPr>
        <w:pStyle w:val="VVKSOTekst"/>
        <w:spacing w:before="240"/>
        <w:jc w:val="left"/>
        <w:rPr>
          <w:rFonts w:ascii="Trebuchet MS" w:hAnsi="Trebuchet MS"/>
          <w:b/>
        </w:rPr>
      </w:pPr>
      <w:r w:rsidRPr="00330461">
        <w:rPr>
          <w:rFonts w:ascii="Trebuchet MS" w:hAnsi="Trebuchet MS"/>
          <w:b/>
        </w:rPr>
        <w:t>Te ontwikkelen vaardigheden:</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samenlevingsproblemen benoemen, analyseren en verklaren;</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constructief doch kritisch vragen stellen bij hoe onze samenleving omgaat met normoverschrijding;</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een eigen standpunt betreffende samenlevingsproblemen en oplossingen formuleren en beargumenteren;</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mensen kunnen informeren over en doorverwijzen naar de verschillende diensten in de stad/gemeente;</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gebruik kunnen maken van de verschillende diensten bij verwijzing, bij melding en bij problemen.</w:t>
      </w:r>
    </w:p>
    <w:p w:rsidR="00300D2E" w:rsidRPr="00330461" w:rsidRDefault="00300D2E" w:rsidP="00832B76">
      <w:pPr>
        <w:pStyle w:val="VVKSOTekst"/>
        <w:spacing w:before="240"/>
        <w:jc w:val="left"/>
        <w:rPr>
          <w:rFonts w:ascii="Trebuchet MS" w:hAnsi="Trebuchet MS"/>
          <w:b/>
        </w:rPr>
      </w:pPr>
      <w:r w:rsidRPr="00330461">
        <w:rPr>
          <w:rFonts w:ascii="Trebuchet MS" w:hAnsi="Trebuchet MS"/>
          <w:b/>
        </w:rPr>
        <w:t>Vereiste kennis:</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kennis van en inzicht in recente maatschappelijke ontwikkelingen;</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kennis van en inzicht in de recente ontwikkelingen in het veiligheidsbeleid;</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kennis van en inzicht in basisbegrippen zoals criminaliteit, preventie, veiligheid, angst- en onveiligheidsgevoelens;</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kennis van culturele diversiteit (migrantenculturen, jongerensubculturen …);</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kennis van en inzicht in de eigenheid van diverse culturen (gedrag, symbolen en rituelen);</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noties van en inzicht in relevante basisbepalingen uit het burgerlijk recht, grondwettelijk recht of staatsrecht, administratief recht, strafrecht, strafprocesrecht en jeugdrecht;</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kennis van en inzicht in de verschillende bestuursniveaus en hun taken (weten dat beslissingen op verschillende bestuursniveaus worden genomen en afhankelijk zijn van de bevoegdheden op die bestuursniveaus. Weten dat de uitvoering van werken op verschillende bestuursniveaus gebeurt en afhankelijk van de bevoegdheid van die bestuursniveaus. Weten dat de beslissing en uitvoering aan bepaalde termijnen zijn gebonden);</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kennis van en inzicht in de algemene werking en structuur van een stad of gemeente;</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lastRenderedPageBreak/>
        <w:t>kennis van en inzicht in de verschillende diensten in hun stad (politie, welzijnsorganisaties, bestuurlijke diensten);</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kennis van en inzicht in de kadernota integrale veiligheid;</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kennis van en inzicht in de verschillende actoren betreffende veiligheid (private en publieke sector);</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kennis van en inzicht in de filosofie en de pijlers van de veiligheids- en preventiecontracten;</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kennis van en inzicht in de verschillende organen in de stad/gemeente die meewerken aan de realisatie van het veiligheids- en preventiecontract.</w:t>
      </w:r>
    </w:p>
    <w:p w:rsidR="00300D2E" w:rsidRPr="00330461" w:rsidRDefault="00300D2E" w:rsidP="00832B76">
      <w:pPr>
        <w:pStyle w:val="VVKSOTekst"/>
        <w:spacing w:before="240"/>
        <w:jc w:val="left"/>
        <w:rPr>
          <w:rFonts w:ascii="Trebuchet MS" w:hAnsi="Trebuchet MS"/>
          <w:b/>
        </w:rPr>
      </w:pPr>
      <w:r w:rsidRPr="00330461">
        <w:rPr>
          <w:rFonts w:ascii="Trebuchet MS" w:hAnsi="Trebuchet MS"/>
          <w:b/>
        </w:rPr>
        <w:t>Vereiste attitudes:</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een spontane maatschappelijke betrokkenheid aan de dag leggen;</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een open houding naar diverse culturen aannemen.</w:t>
      </w:r>
    </w:p>
    <w:p w:rsidR="00300D2E" w:rsidRPr="00330461" w:rsidRDefault="00300D2E" w:rsidP="00832B76">
      <w:pPr>
        <w:pStyle w:val="VVKSOKop3"/>
        <w:numPr>
          <w:ilvl w:val="2"/>
          <w:numId w:val="2"/>
        </w:numPr>
        <w:tabs>
          <w:tab w:val="left" w:pos="851"/>
          <w:tab w:val="num" w:pos="1211"/>
        </w:tabs>
        <w:rPr>
          <w:rFonts w:ascii="Trebuchet MS" w:hAnsi="Trebuchet MS"/>
        </w:rPr>
      </w:pPr>
      <w:r w:rsidRPr="00330461">
        <w:rPr>
          <w:rFonts w:ascii="Trebuchet MS" w:hAnsi="Trebuchet MS"/>
        </w:rPr>
        <w:t>Observeren en rapporteren (cf. o.a. in Nederlands/communicatie)</w:t>
      </w:r>
    </w:p>
    <w:p w:rsidR="00300D2E" w:rsidRPr="00330461" w:rsidRDefault="00300D2E" w:rsidP="00835949">
      <w:pPr>
        <w:pStyle w:val="VVKSOTekst"/>
        <w:pBdr>
          <w:top w:val="single" w:sz="4" w:space="1" w:color="auto"/>
          <w:left w:val="single" w:sz="4" w:space="4" w:color="auto"/>
          <w:bottom w:val="single" w:sz="4" w:space="1" w:color="auto"/>
          <w:right w:val="single" w:sz="4" w:space="4" w:color="auto"/>
        </w:pBdr>
        <w:shd w:val="clear" w:color="auto" w:fill="FFCC66"/>
        <w:jc w:val="left"/>
        <w:rPr>
          <w:rFonts w:ascii="Trebuchet MS" w:hAnsi="Trebuchet MS"/>
          <w:b/>
        </w:rPr>
      </w:pPr>
      <w:r w:rsidRPr="00330461">
        <w:rPr>
          <w:rFonts w:ascii="Trebuchet MS" w:hAnsi="Trebuchet MS"/>
          <w:b/>
        </w:rPr>
        <w:t>Algemene doelstelling:</w:t>
      </w:r>
    </w:p>
    <w:p w:rsidR="00300D2E" w:rsidRPr="00330461" w:rsidRDefault="00300D2E" w:rsidP="00841B7A">
      <w:pPr>
        <w:pStyle w:val="VVKSOTekst"/>
        <w:pBdr>
          <w:top w:val="single" w:sz="4" w:space="1" w:color="auto"/>
          <w:left w:val="single" w:sz="4" w:space="4" w:color="auto"/>
          <w:bottom w:val="single" w:sz="4" w:space="1" w:color="auto"/>
          <w:right w:val="single" w:sz="4" w:space="4" w:color="auto"/>
        </w:pBdr>
        <w:shd w:val="clear" w:color="auto" w:fill="FFCC66"/>
        <w:spacing w:after="120" w:line="360" w:lineRule="auto"/>
        <w:jc w:val="left"/>
        <w:rPr>
          <w:rFonts w:ascii="Trebuchet MS" w:hAnsi="Trebuchet MS"/>
        </w:rPr>
      </w:pPr>
      <w:r w:rsidRPr="00330461">
        <w:rPr>
          <w:rFonts w:ascii="Trebuchet MS" w:hAnsi="Trebuchet MS"/>
        </w:rPr>
        <w:t>Verscheidene elementen van een situatie kunnen herkennen, benoemen en op een correcte manier kunnen rapporteren.</w:t>
      </w:r>
    </w:p>
    <w:p w:rsidR="00300D2E" w:rsidRPr="00330461" w:rsidRDefault="00300D2E" w:rsidP="00E87BB0">
      <w:pPr>
        <w:autoSpaceDE w:val="0"/>
        <w:autoSpaceDN w:val="0"/>
        <w:adjustRightInd w:val="0"/>
        <w:spacing w:after="0" w:line="360" w:lineRule="auto"/>
        <w:rPr>
          <w:rFonts w:ascii="Trebuchet MS" w:hAnsi="Trebuchet MS"/>
          <w:i/>
          <w:iCs/>
        </w:rPr>
      </w:pPr>
    </w:p>
    <w:p w:rsidR="00300D2E" w:rsidRPr="00330461" w:rsidRDefault="00300D2E" w:rsidP="00832B76">
      <w:pPr>
        <w:pStyle w:val="VVKSOTekst"/>
        <w:pBdr>
          <w:top w:val="single" w:sz="4" w:space="1" w:color="auto"/>
          <w:left w:val="single" w:sz="4" w:space="4" w:color="auto"/>
          <w:bottom w:val="single" w:sz="4" w:space="1" w:color="auto"/>
          <w:right w:val="single" w:sz="4" w:space="4" w:color="auto"/>
        </w:pBdr>
        <w:jc w:val="left"/>
        <w:rPr>
          <w:rFonts w:ascii="Trebuchet MS" w:hAnsi="Trebuchet MS"/>
          <w:i/>
        </w:rPr>
      </w:pPr>
      <w:r w:rsidRPr="00330461">
        <w:rPr>
          <w:rFonts w:ascii="Trebuchet MS" w:hAnsi="Trebuchet MS"/>
          <w:i/>
        </w:rPr>
        <w:t>* De jongere leert de verscheidene elementen van een concrete situatie te herkennen, te benoemen en te omschrijven en dit op een correcte manier te rapporteren.</w:t>
      </w:r>
    </w:p>
    <w:p w:rsidR="00300D2E" w:rsidRPr="00330461" w:rsidRDefault="00300D2E" w:rsidP="00832B76">
      <w:pPr>
        <w:pStyle w:val="VVKSOTekst"/>
        <w:spacing w:before="240"/>
        <w:jc w:val="left"/>
        <w:rPr>
          <w:rFonts w:ascii="Trebuchet MS" w:hAnsi="Trebuchet MS"/>
          <w:b/>
        </w:rPr>
      </w:pPr>
      <w:r w:rsidRPr="00330461">
        <w:rPr>
          <w:rFonts w:ascii="Trebuchet MS" w:hAnsi="Trebuchet MS"/>
          <w:b/>
        </w:rPr>
        <w:t>Te ontwikkelen vaardigheden:</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onderscheid kunnen maken tussen een observatie en interpretatie, objectiviteit en subjectiviteit;</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bewegingen en gebeurtenissen in de omgeving correct kunnen beschrijven en interpreteren;</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kunnen gebruiken van hulpmiddelen bij observatie;</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leren herkennen van vooroordelen (vb. angst voor samentroepende jongeren of angst voor groep hooligans die rondhangen voor een wedstrijd);</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leren accuraat te rapporteren met scheiding van feiten en vaststellingen;</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een melding kunnen maken naar andere instanties toe (politie of andere diensten)</w:t>
      </w:r>
      <w:r w:rsidR="004C3A73">
        <w:rPr>
          <w:rFonts w:ascii="Trebuchet MS" w:hAnsi="Trebuchet MS"/>
        </w:rPr>
        <w:t>;</w:t>
      </w:r>
      <w:r w:rsidRPr="00330461">
        <w:rPr>
          <w:rFonts w:ascii="Trebuchet MS" w:hAnsi="Trebuchet MS"/>
        </w:rPr>
        <w:t xml:space="preserve"> </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rapporten en diverse vormen van verslaggeving tijdig en op correcte manier ter beschikking kunnen stellen.</w:t>
      </w:r>
    </w:p>
    <w:p w:rsidR="00300D2E" w:rsidRPr="00330461" w:rsidRDefault="00300D2E" w:rsidP="00832B76">
      <w:pPr>
        <w:pStyle w:val="VVKSOTekst"/>
        <w:spacing w:before="240"/>
        <w:jc w:val="left"/>
        <w:rPr>
          <w:rFonts w:ascii="Trebuchet MS" w:hAnsi="Trebuchet MS"/>
          <w:b/>
        </w:rPr>
      </w:pPr>
      <w:r w:rsidRPr="00330461">
        <w:rPr>
          <w:rFonts w:ascii="Trebuchet MS" w:hAnsi="Trebuchet MS"/>
          <w:b/>
        </w:rPr>
        <w:lastRenderedPageBreak/>
        <w:t>Vereiste kennis:</w:t>
      </w:r>
    </w:p>
    <w:p w:rsidR="00300D2E" w:rsidRPr="00330461" w:rsidRDefault="00300D2E" w:rsidP="00832B76">
      <w:pPr>
        <w:pStyle w:val="VVKSOOpsomming2"/>
        <w:numPr>
          <w:ilvl w:val="0"/>
          <w:numId w:val="1"/>
        </w:numPr>
        <w:tabs>
          <w:tab w:val="clear" w:pos="397"/>
          <w:tab w:val="num" w:pos="1297"/>
        </w:tabs>
        <w:ind w:left="1297"/>
        <w:jc w:val="left"/>
        <w:rPr>
          <w:rFonts w:ascii="Trebuchet MS" w:hAnsi="Trebuchet MS"/>
        </w:rPr>
      </w:pPr>
      <w:r w:rsidRPr="00330461">
        <w:rPr>
          <w:rFonts w:ascii="Trebuchet MS" w:hAnsi="Trebuchet MS"/>
        </w:rPr>
        <w:t>kennis van regels van observeren en rapporteren.</w:t>
      </w:r>
    </w:p>
    <w:p w:rsidR="00300D2E" w:rsidRPr="00330461" w:rsidRDefault="00300D2E" w:rsidP="00832B76">
      <w:pPr>
        <w:pStyle w:val="VVKSOTekst"/>
        <w:spacing w:before="240"/>
        <w:jc w:val="left"/>
        <w:rPr>
          <w:rFonts w:ascii="Trebuchet MS" w:hAnsi="Trebuchet MS"/>
          <w:b/>
        </w:rPr>
      </w:pPr>
      <w:r w:rsidRPr="00330461">
        <w:rPr>
          <w:rFonts w:ascii="Trebuchet MS" w:hAnsi="Trebuchet MS"/>
          <w:b/>
        </w:rPr>
        <w:t>Vereiste houding:</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zin voor nauwkeurigheid;</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bereidheid om de observatie en rapportering niet te laten beïnvloeden door eigen (subjectieve) visies.</w:t>
      </w:r>
    </w:p>
    <w:p w:rsidR="00300D2E" w:rsidRPr="00330461" w:rsidRDefault="00300D2E" w:rsidP="00832B76">
      <w:pPr>
        <w:pStyle w:val="VVKSOKop3"/>
        <w:numPr>
          <w:ilvl w:val="2"/>
          <w:numId w:val="2"/>
        </w:numPr>
        <w:tabs>
          <w:tab w:val="left" w:pos="851"/>
          <w:tab w:val="num" w:pos="1211"/>
        </w:tabs>
        <w:rPr>
          <w:rFonts w:ascii="Trebuchet MS" w:hAnsi="Trebuchet MS"/>
        </w:rPr>
      </w:pPr>
      <w:r w:rsidRPr="00330461">
        <w:rPr>
          <w:rFonts w:ascii="Trebuchet MS" w:hAnsi="Trebuchet MS"/>
        </w:rPr>
        <w:t>Preventie en welzijn</w:t>
      </w:r>
    </w:p>
    <w:p w:rsidR="00300D2E" w:rsidRPr="00330461" w:rsidRDefault="00300D2E" w:rsidP="00835949">
      <w:pPr>
        <w:pStyle w:val="VVKSOTekst"/>
        <w:pBdr>
          <w:top w:val="single" w:sz="4" w:space="1" w:color="auto"/>
          <w:left w:val="single" w:sz="4" w:space="4" w:color="auto"/>
          <w:bottom w:val="single" w:sz="4" w:space="1" w:color="auto"/>
          <w:right w:val="single" w:sz="4" w:space="4" w:color="auto"/>
        </w:pBdr>
        <w:shd w:val="clear" w:color="auto" w:fill="FFCC66"/>
        <w:jc w:val="left"/>
        <w:rPr>
          <w:rFonts w:ascii="Trebuchet MS" w:hAnsi="Trebuchet MS"/>
          <w:b/>
        </w:rPr>
      </w:pPr>
      <w:r w:rsidRPr="00330461">
        <w:rPr>
          <w:rFonts w:ascii="Trebuchet MS" w:hAnsi="Trebuchet MS"/>
          <w:b/>
        </w:rPr>
        <w:t>Algemene doelstelling:</w:t>
      </w:r>
    </w:p>
    <w:p w:rsidR="00300D2E" w:rsidRPr="00330461" w:rsidRDefault="00300D2E" w:rsidP="00841B7A">
      <w:pPr>
        <w:pStyle w:val="VVKSOTekst"/>
        <w:pBdr>
          <w:top w:val="single" w:sz="4" w:space="1" w:color="auto"/>
          <w:left w:val="single" w:sz="4" w:space="4" w:color="auto"/>
          <w:bottom w:val="single" w:sz="4" w:space="1" w:color="auto"/>
          <w:right w:val="single" w:sz="4" w:space="4" w:color="auto"/>
        </w:pBdr>
        <w:shd w:val="clear" w:color="auto" w:fill="FFCC66"/>
        <w:spacing w:after="120" w:line="360" w:lineRule="auto"/>
        <w:jc w:val="left"/>
        <w:rPr>
          <w:rFonts w:ascii="Trebuchet MS" w:hAnsi="Trebuchet MS"/>
        </w:rPr>
      </w:pPr>
      <w:r w:rsidRPr="00330461">
        <w:rPr>
          <w:rFonts w:ascii="Trebuchet MS" w:hAnsi="Trebuchet MS"/>
        </w:rPr>
        <w:t xml:space="preserve">De leerling beheerst basistechnieken van preventie en gebruikt ze op een correcte manier. </w:t>
      </w:r>
      <w:r w:rsidRPr="00330461">
        <w:rPr>
          <w:rFonts w:ascii="Trebuchet MS" w:hAnsi="Trebuchet MS"/>
        </w:rPr>
        <w:br/>
        <w:t>De leerling kan de aspecten van de wet welzijn die nodig zijn, toepassen.</w:t>
      </w:r>
    </w:p>
    <w:p w:rsidR="00300D2E" w:rsidRPr="00330461" w:rsidRDefault="00300D2E" w:rsidP="00832B76">
      <w:pPr>
        <w:pStyle w:val="VVKSOTekst"/>
        <w:spacing w:before="240"/>
        <w:jc w:val="left"/>
        <w:rPr>
          <w:rFonts w:ascii="Trebuchet MS" w:hAnsi="Trebuchet MS"/>
          <w:b/>
        </w:rPr>
      </w:pPr>
      <w:r w:rsidRPr="00330461">
        <w:rPr>
          <w:rFonts w:ascii="Trebuchet MS" w:hAnsi="Trebuchet MS"/>
          <w:b/>
        </w:rPr>
        <w:t>Te bereiken doelstellingen:</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gevaarlijke situaties kunnen herkennen;</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 xml:space="preserve">in het kader van sensibilisering mensen op een gepaste manier kunnen aanspreken in verband met gedrag (wagen afsluiten, handtas dragen …); </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mensen kunnen doorverwijzen wat betreft technopreventie;</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eigen veiligheid en die van de collega’s als eerste prioriteit kunnen stellen;</w:t>
      </w:r>
    </w:p>
    <w:p w:rsidR="00300D2E" w:rsidRPr="00330461" w:rsidRDefault="00841B7A" w:rsidP="00A577F2">
      <w:pPr>
        <w:pStyle w:val="VVKSOOpsomming2"/>
        <w:numPr>
          <w:ilvl w:val="0"/>
          <w:numId w:val="1"/>
        </w:numPr>
        <w:tabs>
          <w:tab w:val="clear" w:pos="397"/>
          <w:tab w:val="num" w:pos="1297"/>
        </w:tabs>
        <w:spacing w:line="360" w:lineRule="auto"/>
        <w:ind w:left="1297"/>
        <w:jc w:val="left"/>
        <w:rPr>
          <w:rFonts w:ascii="Trebuchet MS" w:hAnsi="Trebuchet MS"/>
        </w:rPr>
      </w:pPr>
      <w:r>
        <w:rPr>
          <w:rFonts w:ascii="Trebuchet MS" w:hAnsi="Trebuchet MS"/>
        </w:rPr>
        <w:t>gevaars</w:t>
      </w:r>
      <w:r w:rsidR="00300D2E" w:rsidRPr="00330461">
        <w:rPr>
          <w:rFonts w:ascii="Trebuchet MS" w:hAnsi="Trebuchet MS"/>
        </w:rPr>
        <w:t>etiketten en –borden kunnen herkennen, lezen en de gepaste instructies volgen;</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het onderscheid bepalen tussen gevaar en risico in cases</w:t>
      </w:r>
      <w:r w:rsidR="004C3A73">
        <w:rPr>
          <w:rFonts w:ascii="Trebuchet MS" w:hAnsi="Trebuchet MS"/>
        </w:rPr>
        <w:t>.</w:t>
      </w:r>
    </w:p>
    <w:p w:rsidR="00300D2E" w:rsidRPr="00330461" w:rsidRDefault="00300D2E" w:rsidP="00832B76">
      <w:pPr>
        <w:pStyle w:val="VVKSOTekst"/>
        <w:spacing w:before="240"/>
        <w:jc w:val="left"/>
        <w:rPr>
          <w:rFonts w:ascii="Trebuchet MS" w:hAnsi="Trebuchet MS"/>
          <w:b/>
        </w:rPr>
      </w:pPr>
      <w:r w:rsidRPr="00330461">
        <w:rPr>
          <w:rFonts w:ascii="Trebuchet MS" w:hAnsi="Trebuchet MS"/>
          <w:b/>
        </w:rPr>
        <w:t>Vereiste kennis:</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kennis van en inzicht in verschillende soorten preventietechnieken op verschillende locaties (voetbalvelden, ziekenhuizen…);</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kennis van criminaliteitspreventie (preventie fietsdiefstal</w:t>
      </w:r>
      <w:r w:rsidR="00841B7A">
        <w:rPr>
          <w:rFonts w:ascii="Trebuchet MS" w:hAnsi="Trebuchet MS"/>
        </w:rPr>
        <w:t>, autodiefstal, gauwdiefstallen</w:t>
      </w:r>
      <w:r w:rsidRPr="00330461">
        <w:rPr>
          <w:rFonts w:ascii="Trebuchet MS" w:hAnsi="Trebuchet MS"/>
        </w:rPr>
        <w:t>…);</w:t>
      </w:r>
    </w:p>
    <w:p w:rsidR="00300D2E"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kennis van het onderscheid tussen gevaar en risico, risicoanalyse, arbeidsongevallen, gevaarsetiketten en –borden.</w:t>
      </w:r>
    </w:p>
    <w:p w:rsidR="00E87BB0" w:rsidRDefault="00E87BB0" w:rsidP="00E87BB0">
      <w:pPr>
        <w:pStyle w:val="VVKSOOpsomming2"/>
        <w:tabs>
          <w:tab w:val="clear" w:pos="1297"/>
        </w:tabs>
        <w:spacing w:line="360" w:lineRule="auto"/>
        <w:jc w:val="left"/>
        <w:rPr>
          <w:rFonts w:ascii="Trebuchet MS" w:hAnsi="Trebuchet MS"/>
        </w:rPr>
      </w:pPr>
    </w:p>
    <w:p w:rsidR="00E87BB0" w:rsidRPr="00330461" w:rsidRDefault="00E87BB0" w:rsidP="00E87BB0">
      <w:pPr>
        <w:pStyle w:val="VVKSOOpsomming2"/>
        <w:tabs>
          <w:tab w:val="clear" w:pos="1297"/>
        </w:tabs>
        <w:spacing w:line="360" w:lineRule="auto"/>
        <w:jc w:val="left"/>
        <w:rPr>
          <w:rFonts w:ascii="Trebuchet MS" w:hAnsi="Trebuchet MS"/>
        </w:rPr>
      </w:pPr>
    </w:p>
    <w:p w:rsidR="00300D2E" w:rsidRPr="00330461" w:rsidRDefault="00300D2E" w:rsidP="00832B76">
      <w:pPr>
        <w:pStyle w:val="VVKSOKop3"/>
        <w:numPr>
          <w:ilvl w:val="2"/>
          <w:numId w:val="2"/>
        </w:numPr>
        <w:tabs>
          <w:tab w:val="left" w:pos="851"/>
          <w:tab w:val="num" w:pos="1211"/>
        </w:tabs>
        <w:rPr>
          <w:rFonts w:ascii="Trebuchet MS" w:hAnsi="Trebuchet MS"/>
        </w:rPr>
      </w:pPr>
      <w:r w:rsidRPr="00330461">
        <w:rPr>
          <w:rFonts w:ascii="Trebuchet MS" w:hAnsi="Trebuchet MS"/>
        </w:rPr>
        <w:lastRenderedPageBreak/>
        <w:t xml:space="preserve">Omgaan met probleemsituaties </w:t>
      </w:r>
    </w:p>
    <w:p w:rsidR="00300D2E" w:rsidRPr="00330461" w:rsidRDefault="00300D2E" w:rsidP="00835949">
      <w:pPr>
        <w:pStyle w:val="VVKSOTekst"/>
        <w:pBdr>
          <w:top w:val="single" w:sz="4" w:space="1" w:color="auto"/>
          <w:left w:val="single" w:sz="4" w:space="4" w:color="auto"/>
          <w:bottom w:val="single" w:sz="4" w:space="1" w:color="auto"/>
          <w:right w:val="single" w:sz="4" w:space="4" w:color="auto"/>
        </w:pBdr>
        <w:shd w:val="clear" w:color="auto" w:fill="FFCC66"/>
        <w:jc w:val="left"/>
        <w:rPr>
          <w:rFonts w:ascii="Trebuchet MS" w:hAnsi="Trebuchet MS"/>
          <w:b/>
        </w:rPr>
      </w:pPr>
      <w:r w:rsidRPr="00330461">
        <w:rPr>
          <w:rFonts w:ascii="Trebuchet MS" w:hAnsi="Trebuchet MS"/>
          <w:b/>
        </w:rPr>
        <w:t>Algemene doelstelling:</w:t>
      </w:r>
    </w:p>
    <w:p w:rsidR="00300D2E" w:rsidRPr="00330461" w:rsidRDefault="00300D2E" w:rsidP="00841B7A">
      <w:pPr>
        <w:pStyle w:val="VVKSOTekst"/>
        <w:pBdr>
          <w:top w:val="single" w:sz="4" w:space="1" w:color="auto"/>
          <w:left w:val="single" w:sz="4" w:space="4" w:color="auto"/>
          <w:bottom w:val="single" w:sz="4" w:space="1" w:color="auto"/>
          <w:right w:val="single" w:sz="4" w:space="4" w:color="auto"/>
        </w:pBdr>
        <w:shd w:val="clear" w:color="auto" w:fill="FFCC66"/>
        <w:spacing w:after="120" w:line="360" w:lineRule="auto"/>
        <w:jc w:val="left"/>
        <w:rPr>
          <w:rFonts w:ascii="Trebuchet MS" w:hAnsi="Trebuchet MS"/>
        </w:rPr>
      </w:pPr>
      <w:r w:rsidRPr="00330461">
        <w:rPr>
          <w:rFonts w:ascii="Trebuchet MS" w:hAnsi="Trebuchet MS"/>
        </w:rPr>
        <w:t>Gepast reageren in zeer diverse probleemsituaties, eigen aan de publieke (politie en niet-politionele) en private veiligheidssector.</w:t>
      </w:r>
      <w:r w:rsidRPr="00330461">
        <w:rPr>
          <w:rFonts w:ascii="Trebuchet MS" w:hAnsi="Trebuchet MS"/>
        </w:rPr>
        <w:br/>
        <w:t>Het getuigschrift behalen van bedrijfshulpverlener.</w:t>
      </w:r>
    </w:p>
    <w:p w:rsidR="00300D2E" w:rsidRPr="00330461" w:rsidRDefault="00300D2E" w:rsidP="00E87BB0">
      <w:pPr>
        <w:autoSpaceDE w:val="0"/>
        <w:autoSpaceDN w:val="0"/>
        <w:adjustRightInd w:val="0"/>
        <w:spacing w:after="0" w:line="240" w:lineRule="auto"/>
        <w:rPr>
          <w:rFonts w:ascii="Trebuchet MS" w:hAnsi="Trebuchet MS"/>
        </w:rPr>
      </w:pPr>
    </w:p>
    <w:p w:rsidR="00300D2E" w:rsidRPr="00330461" w:rsidRDefault="00300D2E" w:rsidP="00832B76">
      <w:pPr>
        <w:pStyle w:val="VVKSOTekst"/>
        <w:pBdr>
          <w:top w:val="single" w:sz="4" w:space="1" w:color="auto"/>
          <w:left w:val="single" w:sz="4" w:space="4" w:color="auto"/>
          <w:bottom w:val="single" w:sz="4" w:space="1" w:color="auto"/>
          <w:right w:val="single" w:sz="4" w:space="4" w:color="auto"/>
        </w:pBdr>
        <w:jc w:val="left"/>
        <w:rPr>
          <w:rFonts w:ascii="Trebuchet MS" w:hAnsi="Trebuchet MS"/>
          <w:i/>
        </w:rPr>
      </w:pPr>
      <w:r w:rsidRPr="00330461">
        <w:rPr>
          <w:rFonts w:ascii="Trebuchet MS" w:hAnsi="Trebuchet MS"/>
          <w:i/>
        </w:rPr>
        <w:t>* De jongere leert omgaan met zijn/haar machtspositie.</w:t>
      </w:r>
    </w:p>
    <w:p w:rsidR="00300D2E" w:rsidRPr="00330461" w:rsidRDefault="00300D2E" w:rsidP="00832B76">
      <w:pPr>
        <w:pStyle w:val="VVKSOTekst"/>
        <w:pBdr>
          <w:top w:val="single" w:sz="4" w:space="1" w:color="auto"/>
          <w:left w:val="single" w:sz="4" w:space="4" w:color="auto"/>
          <w:bottom w:val="single" w:sz="4" w:space="1" w:color="auto"/>
          <w:right w:val="single" w:sz="4" w:space="4" w:color="auto"/>
        </w:pBdr>
        <w:jc w:val="left"/>
        <w:rPr>
          <w:rFonts w:ascii="Trebuchet MS" w:hAnsi="Trebuchet MS"/>
          <w:i/>
        </w:rPr>
      </w:pPr>
      <w:r w:rsidRPr="00330461">
        <w:rPr>
          <w:rFonts w:ascii="Trebuchet MS" w:hAnsi="Trebuchet MS"/>
          <w:i/>
        </w:rPr>
        <w:t>* De jongere leert omgaan met gezag van zijn/haar leidinggevenden.</w:t>
      </w:r>
    </w:p>
    <w:p w:rsidR="00300D2E" w:rsidRPr="00330461" w:rsidRDefault="00300D2E" w:rsidP="00832B76">
      <w:pPr>
        <w:pStyle w:val="VVKSOTekst"/>
        <w:spacing w:before="240"/>
        <w:jc w:val="left"/>
        <w:rPr>
          <w:rFonts w:ascii="Trebuchet MS" w:hAnsi="Trebuchet MS"/>
          <w:b/>
        </w:rPr>
      </w:pPr>
      <w:r w:rsidRPr="00330461">
        <w:rPr>
          <w:rFonts w:ascii="Trebuchet MS" w:hAnsi="Trebuchet MS"/>
          <w:b/>
        </w:rPr>
        <w:t>Te ontwikkelen vaardigheden:</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correct omgaan met macht;</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mensen correct benaderen vanuit een gezagspositie;</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beleefdheidsregels en een respectvolle communicatie toepassen;</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onderscheid kunnen maken tussen diverse vormen van macht</w:t>
      </w:r>
      <w:r w:rsidR="00841B7A">
        <w:rPr>
          <w:rFonts w:ascii="Trebuchet MS" w:hAnsi="Trebuchet MS"/>
        </w:rPr>
        <w:t>;</w:t>
      </w:r>
    </w:p>
    <w:p w:rsidR="00300D2E" w:rsidRPr="00330461" w:rsidRDefault="00841B7A" w:rsidP="00A577F2">
      <w:pPr>
        <w:pStyle w:val="VVKSOOpsomming2"/>
        <w:numPr>
          <w:ilvl w:val="0"/>
          <w:numId w:val="1"/>
        </w:numPr>
        <w:tabs>
          <w:tab w:val="clear" w:pos="397"/>
          <w:tab w:val="num" w:pos="1297"/>
        </w:tabs>
        <w:spacing w:line="360" w:lineRule="auto"/>
        <w:ind w:left="1297"/>
        <w:jc w:val="left"/>
        <w:rPr>
          <w:rFonts w:ascii="Trebuchet MS" w:hAnsi="Trebuchet MS"/>
        </w:rPr>
      </w:pPr>
      <w:r>
        <w:rPr>
          <w:rFonts w:ascii="Trebuchet MS" w:hAnsi="Trebuchet MS"/>
        </w:rPr>
        <w:t>zi</w:t>
      </w:r>
      <w:r w:rsidR="00300D2E" w:rsidRPr="00330461">
        <w:rPr>
          <w:rFonts w:ascii="Trebuchet MS" w:hAnsi="Trebuchet MS"/>
        </w:rPr>
        <w:t>ch, waar n</w:t>
      </w:r>
      <w:r>
        <w:rPr>
          <w:rFonts w:ascii="Trebuchet MS" w:hAnsi="Trebuchet MS"/>
        </w:rPr>
        <w:t>odig, flexibel kunnen opstellen;</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richtlijnen, instructies van gezaghebbenden indien nodig z</w:t>
      </w:r>
      <w:r w:rsidR="00841B7A">
        <w:rPr>
          <w:rFonts w:ascii="Trebuchet MS" w:hAnsi="Trebuchet MS"/>
        </w:rPr>
        <w:t>onder discussie kunnen opvolgen;</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 xml:space="preserve">weten/aanvoelen wanneer er wel ruimte is voor overleg of discussie over bepaalde instructies, en </w:t>
      </w:r>
      <w:r w:rsidR="00841B7A">
        <w:rPr>
          <w:rFonts w:ascii="Trebuchet MS" w:hAnsi="Trebuchet MS"/>
        </w:rPr>
        <w:t>daar rekening kunnen mee houden;</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op een correcte manier kunnen communiceren met de leidinggevenden.</w:t>
      </w:r>
    </w:p>
    <w:p w:rsidR="00300D2E" w:rsidRPr="00330461" w:rsidRDefault="00300D2E" w:rsidP="00832B76">
      <w:pPr>
        <w:pStyle w:val="VVKSOTekst"/>
        <w:spacing w:before="240"/>
        <w:jc w:val="left"/>
        <w:rPr>
          <w:rFonts w:ascii="Trebuchet MS" w:hAnsi="Trebuchet MS"/>
          <w:b/>
        </w:rPr>
      </w:pPr>
      <w:r w:rsidRPr="00330461">
        <w:rPr>
          <w:rFonts w:ascii="Trebuchet MS" w:hAnsi="Trebuchet MS"/>
          <w:b/>
        </w:rPr>
        <w:t>Vereiste kennis:</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kennis van en inzicht in diverse vormen van macht</w:t>
      </w:r>
      <w:r w:rsidR="004C3A73">
        <w:rPr>
          <w:rFonts w:ascii="Trebuchet MS" w:hAnsi="Trebuchet MS"/>
        </w:rPr>
        <w:t>;</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kennis van deontologie wat betreft het opvolgen van instructies van leidinggevenden.</w:t>
      </w:r>
    </w:p>
    <w:p w:rsidR="00300D2E" w:rsidRPr="00330461" w:rsidRDefault="00300D2E" w:rsidP="00832B76">
      <w:pPr>
        <w:pStyle w:val="VVKSOTekst"/>
        <w:spacing w:before="240"/>
        <w:jc w:val="left"/>
        <w:rPr>
          <w:rFonts w:ascii="Trebuchet MS" w:hAnsi="Trebuchet MS"/>
          <w:b/>
        </w:rPr>
      </w:pPr>
      <w:r w:rsidRPr="00330461">
        <w:rPr>
          <w:rFonts w:ascii="Trebuchet MS" w:hAnsi="Trebuchet MS"/>
          <w:b/>
        </w:rPr>
        <w:t>Vereiste houding:</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z</w:t>
      </w:r>
      <w:r w:rsidR="004C3A73">
        <w:rPr>
          <w:rFonts w:ascii="Trebuchet MS" w:hAnsi="Trebuchet MS"/>
        </w:rPr>
        <w:t>ich correct gedragen in uniform;</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bereid zijn om zich flexibel op te stellen.</w:t>
      </w:r>
    </w:p>
    <w:p w:rsidR="00300D2E" w:rsidRPr="00330461" w:rsidRDefault="00300D2E" w:rsidP="00832B76">
      <w:pPr>
        <w:pStyle w:val="VVKSOTekst"/>
        <w:pBdr>
          <w:top w:val="single" w:sz="4" w:space="1" w:color="auto"/>
          <w:left w:val="single" w:sz="4" w:space="4" w:color="auto"/>
          <w:bottom w:val="single" w:sz="4" w:space="1" w:color="auto"/>
          <w:right w:val="single" w:sz="4" w:space="4" w:color="auto"/>
        </w:pBdr>
        <w:jc w:val="left"/>
        <w:rPr>
          <w:rFonts w:ascii="Trebuchet MS" w:hAnsi="Trebuchet MS"/>
          <w:i/>
        </w:rPr>
      </w:pPr>
      <w:r w:rsidRPr="00330461">
        <w:rPr>
          <w:rFonts w:ascii="Trebuchet MS" w:hAnsi="Trebuchet MS"/>
          <w:i/>
        </w:rPr>
        <w:t>* De jongeren leert omgaan met agressie en conflicten.</w:t>
      </w:r>
    </w:p>
    <w:p w:rsidR="00300D2E" w:rsidRPr="00330461" w:rsidRDefault="00300D2E" w:rsidP="00832B76">
      <w:pPr>
        <w:pStyle w:val="VVKSOTekst"/>
        <w:spacing w:before="240"/>
        <w:jc w:val="left"/>
        <w:rPr>
          <w:rFonts w:ascii="Trebuchet MS" w:hAnsi="Trebuchet MS"/>
          <w:b/>
        </w:rPr>
      </w:pPr>
      <w:r w:rsidRPr="00330461">
        <w:rPr>
          <w:rFonts w:ascii="Trebuchet MS" w:hAnsi="Trebuchet MS"/>
          <w:b/>
        </w:rPr>
        <w:t>Te ontwikkelen vaardigheden:</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signalen van geweld en agressie herkennen en correct interpreteren;</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kalmte bewaren (bv. bij negeren van aanwijzingen bij de uitvoering van politiewerk op de weg);</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lastRenderedPageBreak/>
        <w:t>agressie voorkomen;</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agressie afblokken;</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onderscheid maken tussen frustratie, instrumentele en pathologische agressie;</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technieken om anderen te kalmeren toepassen;</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omgaan met conflicten op straat;</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omgaan met agressieve mensen/agressiebeheersing;</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omgaan met bedreigingen/schelden;</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omgaan met conflicten die dreigen te escaleren;</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omgaan met mensen onder invloed van alcohol en drugs;</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op een gepaste manier grenzen stellen;</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zichzelf emotioneel beheersen.</w:t>
      </w:r>
    </w:p>
    <w:p w:rsidR="00300D2E" w:rsidRPr="00330461" w:rsidRDefault="00300D2E" w:rsidP="00832B76">
      <w:pPr>
        <w:pStyle w:val="VVKSOTekst"/>
        <w:spacing w:before="240"/>
        <w:jc w:val="left"/>
        <w:rPr>
          <w:rFonts w:ascii="Trebuchet MS" w:hAnsi="Trebuchet MS"/>
          <w:b/>
        </w:rPr>
      </w:pPr>
      <w:r w:rsidRPr="00330461">
        <w:rPr>
          <w:rFonts w:ascii="Trebuchet MS" w:hAnsi="Trebuchet MS"/>
          <w:b/>
        </w:rPr>
        <w:t>Vereiste kennis:</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kennis van en inzicht in groepsgedrag en delinquentie;</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kennis van en inzicht in de begrippen conflict, agressie, conflictbeheer, onderhandelen en bemiddelen.</w:t>
      </w:r>
    </w:p>
    <w:p w:rsidR="00300D2E" w:rsidRPr="00330461" w:rsidRDefault="00300D2E" w:rsidP="00832B76">
      <w:pPr>
        <w:pStyle w:val="VVKSOTekst"/>
        <w:spacing w:before="240"/>
        <w:jc w:val="left"/>
        <w:rPr>
          <w:rFonts w:ascii="Trebuchet MS" w:hAnsi="Trebuchet MS"/>
          <w:b/>
        </w:rPr>
      </w:pPr>
      <w:r w:rsidRPr="00330461">
        <w:rPr>
          <w:rFonts w:ascii="Trebuchet MS" w:hAnsi="Trebuchet MS"/>
          <w:b/>
        </w:rPr>
        <w:t>Vereiste attitudes:</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emotioneel beheerst zijn;</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verantwoordelijkheidszin hebben;</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psychisch stabiel zijn.</w:t>
      </w:r>
    </w:p>
    <w:p w:rsidR="00300D2E" w:rsidRPr="00330461" w:rsidRDefault="00300D2E" w:rsidP="00832B76">
      <w:pPr>
        <w:pStyle w:val="VVKSOTekst"/>
        <w:pBdr>
          <w:top w:val="single" w:sz="4" w:space="1" w:color="auto"/>
          <w:left w:val="single" w:sz="4" w:space="4" w:color="auto"/>
          <w:bottom w:val="single" w:sz="4" w:space="1" w:color="auto"/>
          <w:right w:val="single" w:sz="4" w:space="4" w:color="auto"/>
        </w:pBdr>
        <w:jc w:val="left"/>
        <w:rPr>
          <w:rFonts w:ascii="Trebuchet MS" w:hAnsi="Trebuchet MS"/>
          <w:i/>
        </w:rPr>
      </w:pPr>
      <w:r w:rsidRPr="00C428FF">
        <w:rPr>
          <w:rFonts w:ascii="Trebuchet MS" w:hAnsi="Trebuchet MS"/>
          <w:i/>
          <w:highlight w:val="yellow"/>
        </w:rPr>
        <w:t xml:space="preserve">* De jongere leert de basisprincipes van eerste hulp </w:t>
      </w:r>
      <w:r w:rsidR="00BD257B" w:rsidRPr="00C428FF">
        <w:rPr>
          <w:rFonts w:ascii="Trebuchet MS" w:hAnsi="Trebuchet MS"/>
          <w:i/>
          <w:highlight w:val="yellow"/>
        </w:rPr>
        <w:t xml:space="preserve">en Tactical First Aid </w:t>
      </w:r>
      <w:r w:rsidRPr="00C428FF">
        <w:rPr>
          <w:rFonts w:ascii="Trebuchet MS" w:hAnsi="Trebuchet MS"/>
          <w:i/>
          <w:highlight w:val="yellow"/>
        </w:rPr>
        <w:t>toepassen.</w:t>
      </w:r>
    </w:p>
    <w:p w:rsidR="00300D2E" w:rsidRPr="00330461" w:rsidRDefault="00300D2E" w:rsidP="00832B76">
      <w:pPr>
        <w:pStyle w:val="VVKSOTekst"/>
        <w:spacing w:before="240"/>
        <w:jc w:val="left"/>
        <w:rPr>
          <w:rFonts w:ascii="Trebuchet MS" w:hAnsi="Trebuchet MS"/>
          <w:b/>
        </w:rPr>
      </w:pPr>
      <w:r w:rsidRPr="00330461">
        <w:rPr>
          <w:rFonts w:ascii="Trebuchet MS" w:hAnsi="Trebuchet MS"/>
          <w:b/>
        </w:rPr>
        <w:t>Te ontwikkelen vaardigheden:</w:t>
      </w:r>
    </w:p>
    <w:p w:rsidR="00300D2E" w:rsidRPr="00330461" w:rsidRDefault="00300D2E" w:rsidP="00A577F2">
      <w:pPr>
        <w:pStyle w:val="VVKSOOpsomming2"/>
        <w:keepLines w:val="0"/>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de omgeving en het slachtoffer correct benaderen en een eerste snelle beoordeling bij een volwassene en/of een kind kunnen toepassen;</w:t>
      </w:r>
    </w:p>
    <w:p w:rsidR="00300D2E" w:rsidRPr="00330461" w:rsidRDefault="00300D2E" w:rsidP="00A577F2">
      <w:pPr>
        <w:pStyle w:val="VVKSOOpsomming2"/>
        <w:keepLines w:val="0"/>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het slachtoffer kunnen verplaatsen met de rautek-greep;</w:t>
      </w:r>
    </w:p>
    <w:p w:rsidR="00300D2E" w:rsidRPr="00330461" w:rsidRDefault="00300D2E" w:rsidP="00A577F2">
      <w:pPr>
        <w:pStyle w:val="VVKSOOpsomming2"/>
        <w:keepLines w:val="0"/>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thoraxcompressies en beademingen kunnen toepassen;</w:t>
      </w:r>
    </w:p>
    <w:p w:rsidR="00300D2E" w:rsidRPr="00330461" w:rsidRDefault="00300D2E" w:rsidP="00A577F2">
      <w:pPr>
        <w:pStyle w:val="VVKSOOpsomming2"/>
        <w:keepLines w:val="0"/>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 xml:space="preserve">een brancard op de juiste wijze kunnen hanteren; assisteren bij het gebruik van een schepbrancard, vacuümspalk, vacuümmatras en KED-spalk; </w:t>
      </w:r>
    </w:p>
    <w:p w:rsidR="00300D2E" w:rsidRPr="00330461" w:rsidRDefault="00300D2E" w:rsidP="00A577F2">
      <w:pPr>
        <w:pStyle w:val="VVKSOOpsomming2"/>
        <w:keepLines w:val="0"/>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een motorhelm op de juiste wijze kunnen verwijderen;</w:t>
      </w:r>
    </w:p>
    <w:p w:rsidR="00300D2E" w:rsidRPr="00330461" w:rsidRDefault="00300D2E" w:rsidP="00A577F2">
      <w:pPr>
        <w:pStyle w:val="VVKSOOpsomming2"/>
        <w:keepLines w:val="0"/>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de ABC-techniek kunnen toepassen;</w:t>
      </w:r>
    </w:p>
    <w:p w:rsidR="00300D2E" w:rsidRPr="00330461" w:rsidRDefault="00300D2E" w:rsidP="00A577F2">
      <w:pPr>
        <w:pStyle w:val="VVKSOOpsomming2"/>
        <w:keepLines w:val="0"/>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CPR kunnen toepassen met 1 hulpverlener bij een kind en een volwassene;</w:t>
      </w:r>
    </w:p>
    <w:p w:rsidR="00300D2E" w:rsidRPr="00330461" w:rsidRDefault="00300D2E" w:rsidP="00A577F2">
      <w:pPr>
        <w:pStyle w:val="VVKSOOpsomming2"/>
        <w:keepLines w:val="0"/>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lastRenderedPageBreak/>
        <w:t>CPR kunnen toepassen met 2 hulpverleners bij een volwassene;</w:t>
      </w:r>
    </w:p>
    <w:p w:rsidR="00300D2E" w:rsidRPr="00330461" w:rsidRDefault="00300D2E" w:rsidP="00A577F2">
      <w:pPr>
        <w:pStyle w:val="VVKSOOpsomming2"/>
        <w:keepLines w:val="0"/>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hulp kunnen bieden bij verstikking van een kind en een volwassene</w:t>
      </w:r>
      <w:r w:rsidR="004C3A73">
        <w:rPr>
          <w:rFonts w:ascii="Trebuchet MS" w:hAnsi="Trebuchet MS"/>
        </w:rPr>
        <w:t>,</w:t>
      </w:r>
      <w:r w:rsidRPr="00330461">
        <w:rPr>
          <w:rFonts w:ascii="Trebuchet MS" w:hAnsi="Trebuchet MS"/>
        </w:rPr>
        <w:t xml:space="preserve"> ventilatieproblemen kunnen opsporen en een Heimlichmaneuver kunnen uitvoeren;</w:t>
      </w:r>
    </w:p>
    <w:p w:rsidR="00300D2E" w:rsidRPr="00330461" w:rsidRDefault="00300D2E" w:rsidP="00A577F2">
      <w:pPr>
        <w:pStyle w:val="VVKSOOpsomming2"/>
        <w:keepLines w:val="0"/>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letsels herkennen, de ernst en graad kunnen inschatten en daarbij bepaalde verzorgingstechnieken toepassen/eerste hulp bieden bij: inwendige en uitwendige bloedingen, botbreuken (m.i.v. aanleggen van een halskraag en een spalk), vergiftiging (via huid en spijsverteringsstelsel), CO-intoxicatie, brandwonden, shock …;</w:t>
      </w:r>
    </w:p>
    <w:p w:rsidR="00300D2E" w:rsidRPr="00330461" w:rsidRDefault="00300D2E" w:rsidP="00A577F2">
      <w:pPr>
        <w:pStyle w:val="VVKSOOpsomming2"/>
        <w:keepLines w:val="0"/>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een snelverband op de juiste wijze kunnen aanbrengen;</w:t>
      </w:r>
    </w:p>
    <w:p w:rsidR="00300D2E" w:rsidRPr="00330461" w:rsidRDefault="00300D2E" w:rsidP="00A577F2">
      <w:pPr>
        <w:pStyle w:val="VVKSOOpsomming2"/>
        <w:keepLines w:val="0"/>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hulpdiensten verwittigen;</w:t>
      </w:r>
    </w:p>
    <w:p w:rsidR="00300D2E" w:rsidRPr="00330461" w:rsidRDefault="00300D2E" w:rsidP="00A577F2">
      <w:pPr>
        <w:pStyle w:val="VVKSOOpsomming2"/>
        <w:keepLines w:val="0"/>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situaties correct kunnen inschatten en briefen van de hulpdiensten;</w:t>
      </w:r>
    </w:p>
    <w:p w:rsidR="00300D2E" w:rsidRPr="00330461" w:rsidRDefault="00300D2E" w:rsidP="00A577F2">
      <w:pPr>
        <w:pStyle w:val="VVKSOOpsomming2"/>
        <w:keepLines w:val="0"/>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alarm kunnen slaan en de persoonlijke veiligheid en deze van de omstaanders kunnen inschatten en er naar handelen;</w:t>
      </w:r>
    </w:p>
    <w:p w:rsidR="00300D2E" w:rsidRPr="00330461" w:rsidRDefault="00300D2E" w:rsidP="00A577F2">
      <w:pPr>
        <w:pStyle w:val="VVKSOOpsomming2"/>
        <w:keepLines w:val="0"/>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een evacuatie kunnen organiseren;</w:t>
      </w:r>
    </w:p>
    <w:p w:rsidR="00300D2E" w:rsidRPr="00330461" w:rsidRDefault="00300D2E" w:rsidP="00A577F2">
      <w:pPr>
        <w:pStyle w:val="VVKSOOpsomming2"/>
        <w:keepLines w:val="0"/>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kunnen inschatten van risico’s;</w:t>
      </w:r>
    </w:p>
    <w:p w:rsidR="00300D2E" w:rsidRPr="00330461" w:rsidRDefault="00300D2E" w:rsidP="00A577F2">
      <w:pPr>
        <w:pStyle w:val="VVKSOOpsomming2"/>
        <w:keepLines w:val="0"/>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preventief en repressief kunnen optreden ten aanzien van brand;</w:t>
      </w:r>
    </w:p>
    <w:p w:rsidR="00300D2E" w:rsidRPr="00330461" w:rsidRDefault="00300D2E" w:rsidP="00E87BB0">
      <w:pPr>
        <w:pStyle w:val="VVKSOOpsomming2"/>
        <w:keepLines w:val="0"/>
        <w:numPr>
          <w:ilvl w:val="0"/>
          <w:numId w:val="1"/>
        </w:numPr>
        <w:tabs>
          <w:tab w:val="clear" w:pos="397"/>
          <w:tab w:val="num" w:pos="1297"/>
        </w:tabs>
        <w:spacing w:line="360" w:lineRule="auto"/>
        <w:ind w:left="1299"/>
        <w:jc w:val="left"/>
        <w:rPr>
          <w:rFonts w:ascii="Trebuchet MS" w:hAnsi="Trebuchet MS"/>
        </w:rPr>
      </w:pPr>
      <w:r w:rsidRPr="00330461">
        <w:rPr>
          <w:rFonts w:ascii="Trebuchet MS" w:hAnsi="Trebuchet MS"/>
        </w:rPr>
        <w:t>kunnen reageren op bomalarm;</w:t>
      </w:r>
    </w:p>
    <w:p w:rsidR="00300D2E" w:rsidRPr="00330461" w:rsidRDefault="00300D2E" w:rsidP="00A577F2">
      <w:pPr>
        <w:pStyle w:val="VVKSOOpsomming2"/>
        <w:keepLines w:val="0"/>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leren gebruik maken van een defibrilator.</w:t>
      </w:r>
    </w:p>
    <w:p w:rsidR="00300D2E" w:rsidRPr="00330461" w:rsidRDefault="00300D2E" w:rsidP="00832B76">
      <w:pPr>
        <w:pStyle w:val="VVKSOTekst"/>
        <w:spacing w:before="240"/>
        <w:jc w:val="left"/>
        <w:rPr>
          <w:rFonts w:ascii="Trebuchet MS" w:hAnsi="Trebuchet MS"/>
          <w:b/>
        </w:rPr>
      </w:pPr>
      <w:r w:rsidRPr="00330461">
        <w:rPr>
          <w:rFonts w:ascii="Trebuchet MS" w:hAnsi="Trebuchet MS"/>
          <w:b/>
        </w:rPr>
        <w:t>Vereiste kennis:</w:t>
      </w:r>
    </w:p>
    <w:p w:rsidR="00300D2E" w:rsidRPr="00330461" w:rsidRDefault="00300D2E" w:rsidP="00E87BB0">
      <w:pPr>
        <w:pStyle w:val="VVKSOOpsomming2"/>
        <w:keepLines w:val="0"/>
        <w:numPr>
          <w:ilvl w:val="0"/>
          <w:numId w:val="1"/>
        </w:numPr>
        <w:tabs>
          <w:tab w:val="clear" w:pos="397"/>
          <w:tab w:val="num" w:pos="1297"/>
        </w:tabs>
        <w:spacing w:line="360" w:lineRule="auto"/>
        <w:ind w:left="1299"/>
        <w:jc w:val="left"/>
        <w:rPr>
          <w:rFonts w:ascii="Trebuchet MS" w:hAnsi="Trebuchet MS"/>
        </w:rPr>
      </w:pPr>
      <w:r w:rsidRPr="00330461">
        <w:rPr>
          <w:rFonts w:ascii="Trebuchet MS" w:hAnsi="Trebuchet MS"/>
        </w:rPr>
        <w:t>bouw en functies van het menselijk lichaam met in het bijzonder de stofwisseling, anatomie van de ademhaling (m.i.v. het ademhalingsmechanisme, CPR-schema’s, ventilatieproblemen), anatomie van de bloedsomloop (m.i.v. bloedsamenstelling, soorten bloedingen en hoe de ernst van een bloeding kan herkend worden), opbouw en functie van de huid, taken en opbouw van het geraamte;</w:t>
      </w:r>
    </w:p>
    <w:p w:rsidR="00300D2E" w:rsidRPr="00330461" w:rsidRDefault="00300D2E" w:rsidP="00E87BB0">
      <w:pPr>
        <w:pStyle w:val="VVKSOOpsomming2"/>
        <w:keepLines w:val="0"/>
        <w:numPr>
          <w:ilvl w:val="0"/>
          <w:numId w:val="1"/>
        </w:numPr>
        <w:tabs>
          <w:tab w:val="clear" w:pos="397"/>
          <w:tab w:val="num" w:pos="1297"/>
        </w:tabs>
        <w:spacing w:line="360" w:lineRule="auto"/>
        <w:ind w:left="1299"/>
        <w:jc w:val="left"/>
        <w:rPr>
          <w:rFonts w:ascii="Trebuchet MS" w:hAnsi="Trebuchet MS"/>
        </w:rPr>
      </w:pPr>
      <w:r w:rsidRPr="00330461">
        <w:rPr>
          <w:rFonts w:ascii="Trebuchet MS" w:hAnsi="Trebuchet MS"/>
        </w:rPr>
        <w:t>weten welke de verschillende soorten van gewondentransport zijn;</w:t>
      </w:r>
    </w:p>
    <w:p w:rsidR="00300D2E" w:rsidRPr="00330461" w:rsidRDefault="00300D2E" w:rsidP="00E87BB0">
      <w:pPr>
        <w:pStyle w:val="VVKSOOpsomming2"/>
        <w:keepLines w:val="0"/>
        <w:numPr>
          <w:ilvl w:val="0"/>
          <w:numId w:val="1"/>
        </w:numPr>
        <w:tabs>
          <w:tab w:val="clear" w:pos="397"/>
          <w:tab w:val="num" w:pos="1297"/>
        </w:tabs>
        <w:spacing w:line="360" w:lineRule="auto"/>
        <w:ind w:left="1299"/>
        <w:jc w:val="left"/>
        <w:rPr>
          <w:rFonts w:ascii="Trebuchet MS" w:hAnsi="Trebuchet MS"/>
        </w:rPr>
      </w:pPr>
      <w:r w:rsidRPr="00330461">
        <w:rPr>
          <w:rFonts w:ascii="Trebuchet MS" w:hAnsi="Trebuchet MS"/>
        </w:rPr>
        <w:t>weten wat (posttraumatische stress) is en de kennis bezitten om het te herkennen;</w:t>
      </w:r>
    </w:p>
    <w:p w:rsidR="00300D2E" w:rsidRPr="00330461" w:rsidRDefault="00300D2E" w:rsidP="00E87BB0">
      <w:pPr>
        <w:pStyle w:val="VVKSOOpsomming2"/>
        <w:keepLines w:val="0"/>
        <w:numPr>
          <w:ilvl w:val="0"/>
          <w:numId w:val="1"/>
        </w:numPr>
        <w:tabs>
          <w:tab w:val="clear" w:pos="397"/>
          <w:tab w:val="num" w:pos="1297"/>
        </w:tabs>
        <w:spacing w:line="360" w:lineRule="auto"/>
        <w:ind w:left="1299"/>
        <w:jc w:val="left"/>
        <w:rPr>
          <w:rFonts w:ascii="Trebuchet MS" w:hAnsi="Trebuchet MS"/>
        </w:rPr>
      </w:pPr>
      <w:r w:rsidRPr="00330461">
        <w:rPr>
          <w:rFonts w:ascii="Trebuchet MS" w:hAnsi="Trebuchet MS"/>
        </w:rPr>
        <w:t>weten wat verstaan wordt onder “algemene veiligheid” en de “eigen” veiligheid;</w:t>
      </w:r>
    </w:p>
    <w:p w:rsidR="00300D2E" w:rsidRPr="00330461" w:rsidRDefault="00300D2E" w:rsidP="00E87BB0">
      <w:pPr>
        <w:pStyle w:val="VVKSOOpsomming2"/>
        <w:keepLines w:val="0"/>
        <w:numPr>
          <w:ilvl w:val="0"/>
          <w:numId w:val="1"/>
        </w:numPr>
        <w:tabs>
          <w:tab w:val="clear" w:pos="397"/>
          <w:tab w:val="num" w:pos="1297"/>
        </w:tabs>
        <w:spacing w:line="360" w:lineRule="auto"/>
        <w:ind w:left="1299"/>
        <w:jc w:val="left"/>
        <w:rPr>
          <w:rFonts w:ascii="Trebuchet MS" w:hAnsi="Trebuchet MS"/>
        </w:rPr>
      </w:pPr>
      <w:r w:rsidRPr="00330461">
        <w:rPr>
          <w:rFonts w:ascii="Trebuchet MS" w:hAnsi="Trebuchet MS"/>
        </w:rPr>
        <w:t>(ondersteunende) kennis van en inzicht in bepaalde elementaire begrippen van EHBO</w:t>
      </w:r>
      <w:r w:rsidR="00BD257B" w:rsidRPr="00330461">
        <w:rPr>
          <w:rFonts w:ascii="Trebuchet MS" w:hAnsi="Trebuchet MS"/>
        </w:rPr>
        <w:t xml:space="preserve">, </w:t>
      </w:r>
      <w:r w:rsidR="00BD257B" w:rsidRPr="00C428FF">
        <w:rPr>
          <w:rFonts w:ascii="Trebuchet MS" w:hAnsi="Trebuchet MS"/>
          <w:highlight w:val="yellow"/>
        </w:rPr>
        <w:t xml:space="preserve">Tactical First </w:t>
      </w:r>
      <w:r w:rsidR="00330461" w:rsidRPr="00C428FF">
        <w:rPr>
          <w:rFonts w:ascii="Trebuchet MS" w:hAnsi="Trebuchet MS"/>
          <w:highlight w:val="yellow"/>
        </w:rPr>
        <w:t>A</w:t>
      </w:r>
      <w:r w:rsidR="00BD257B" w:rsidRPr="00C428FF">
        <w:rPr>
          <w:rFonts w:ascii="Trebuchet MS" w:hAnsi="Trebuchet MS"/>
          <w:highlight w:val="yellow"/>
        </w:rPr>
        <w:t>id</w:t>
      </w:r>
      <w:r w:rsidRPr="00C428FF">
        <w:rPr>
          <w:rFonts w:ascii="Trebuchet MS" w:hAnsi="Trebuchet MS"/>
          <w:highlight w:val="yellow"/>
        </w:rPr>
        <w:t>,</w:t>
      </w:r>
      <w:r w:rsidRPr="00330461">
        <w:rPr>
          <w:rFonts w:ascii="Trebuchet MS" w:hAnsi="Trebuchet MS"/>
        </w:rPr>
        <w:t xml:space="preserve"> (geassocieerde) letsels met de eventuele kenmerken, soorten, symptomen, oorzaken en de bijhorende (verschillende soorten) verzorgingstechnieken: het ABC van de reanimatie, algemeen schema CPR voor een kind en een volwassene, zonneslag, hitteslag, onderkoeling, verstikking(sgevaar), hyperventilatie, hysterie, vergiftiging (via huid en spijsvertering), botbreuken, shock, bloedingen, brandwonden, CO-intox</w:t>
      </w:r>
      <w:r w:rsidR="00841B7A">
        <w:rPr>
          <w:rFonts w:ascii="Trebuchet MS" w:hAnsi="Trebuchet MS"/>
        </w:rPr>
        <w:t>icatie</w:t>
      </w:r>
      <w:r w:rsidRPr="00330461">
        <w:rPr>
          <w:rFonts w:ascii="Trebuchet MS" w:hAnsi="Trebuchet MS"/>
        </w:rPr>
        <w:t>…;</w:t>
      </w:r>
    </w:p>
    <w:p w:rsidR="00300D2E" w:rsidRPr="00330461" w:rsidRDefault="00300D2E" w:rsidP="00E87BB0">
      <w:pPr>
        <w:pStyle w:val="VVKSOOpsomming2"/>
        <w:keepLines w:val="0"/>
        <w:numPr>
          <w:ilvl w:val="0"/>
          <w:numId w:val="1"/>
        </w:numPr>
        <w:tabs>
          <w:tab w:val="clear" w:pos="397"/>
          <w:tab w:val="num" w:pos="1297"/>
        </w:tabs>
        <w:spacing w:line="360" w:lineRule="auto"/>
        <w:ind w:left="1299"/>
        <w:jc w:val="left"/>
        <w:rPr>
          <w:rFonts w:ascii="Trebuchet MS" w:hAnsi="Trebuchet MS"/>
        </w:rPr>
      </w:pPr>
      <w:r w:rsidRPr="00330461">
        <w:rPr>
          <w:rFonts w:ascii="Trebuchet MS" w:hAnsi="Trebuchet MS"/>
        </w:rPr>
        <w:lastRenderedPageBreak/>
        <w:t>kennis van de hulpdiensten;</w:t>
      </w:r>
    </w:p>
    <w:p w:rsidR="00300D2E" w:rsidRPr="00330461" w:rsidRDefault="00300D2E" w:rsidP="00E87BB0">
      <w:pPr>
        <w:pStyle w:val="VVKSOOpsomming2"/>
        <w:keepLines w:val="0"/>
        <w:numPr>
          <w:ilvl w:val="0"/>
          <w:numId w:val="1"/>
        </w:numPr>
        <w:tabs>
          <w:tab w:val="clear" w:pos="397"/>
          <w:tab w:val="num" w:pos="1297"/>
        </w:tabs>
        <w:spacing w:line="360" w:lineRule="auto"/>
        <w:ind w:left="1299"/>
        <w:jc w:val="left"/>
        <w:rPr>
          <w:rFonts w:ascii="Trebuchet MS" w:hAnsi="Trebuchet MS"/>
        </w:rPr>
      </w:pPr>
      <w:r w:rsidRPr="00330461">
        <w:rPr>
          <w:rFonts w:ascii="Trebuchet MS" w:hAnsi="Trebuchet MS"/>
        </w:rPr>
        <w:t xml:space="preserve">weten welke elementen nodig/nuttig/wenselijk zijn bij een melding aan (de) hulpdiensten; </w:t>
      </w:r>
    </w:p>
    <w:p w:rsidR="00300D2E" w:rsidRPr="00330461" w:rsidRDefault="00300D2E" w:rsidP="00E87BB0">
      <w:pPr>
        <w:pStyle w:val="VVKSOOpsomming2"/>
        <w:keepLines w:val="0"/>
        <w:numPr>
          <w:ilvl w:val="0"/>
          <w:numId w:val="1"/>
        </w:numPr>
        <w:tabs>
          <w:tab w:val="clear" w:pos="397"/>
          <w:tab w:val="num" w:pos="1297"/>
        </w:tabs>
        <w:spacing w:line="360" w:lineRule="auto"/>
        <w:ind w:left="1299"/>
        <w:jc w:val="left"/>
        <w:rPr>
          <w:rFonts w:ascii="Trebuchet MS" w:hAnsi="Trebuchet MS"/>
        </w:rPr>
      </w:pPr>
      <w:r w:rsidRPr="00330461">
        <w:rPr>
          <w:rFonts w:ascii="Trebuchet MS" w:hAnsi="Trebuchet MS"/>
        </w:rPr>
        <w:t>weten hoe mensen kunnen reageren in noodsituaties;</w:t>
      </w:r>
    </w:p>
    <w:p w:rsidR="00300D2E" w:rsidRPr="00330461" w:rsidRDefault="00300D2E" w:rsidP="00E87BB0">
      <w:pPr>
        <w:pStyle w:val="VVKSOOpsomming2"/>
        <w:keepLines w:val="0"/>
        <w:numPr>
          <w:ilvl w:val="0"/>
          <w:numId w:val="1"/>
        </w:numPr>
        <w:tabs>
          <w:tab w:val="clear" w:pos="397"/>
          <w:tab w:val="num" w:pos="1297"/>
        </w:tabs>
        <w:spacing w:line="360" w:lineRule="auto"/>
        <w:ind w:left="1299"/>
        <w:jc w:val="left"/>
        <w:rPr>
          <w:rFonts w:ascii="Trebuchet MS" w:hAnsi="Trebuchet MS"/>
        </w:rPr>
      </w:pPr>
      <w:r w:rsidRPr="00330461">
        <w:rPr>
          <w:rFonts w:ascii="Trebuchet MS" w:hAnsi="Trebuchet MS"/>
        </w:rPr>
        <w:t>kennis van en inzicht in verschillende risico’s;</w:t>
      </w:r>
    </w:p>
    <w:p w:rsidR="00300D2E" w:rsidRPr="00330461" w:rsidRDefault="00300D2E" w:rsidP="00E87BB0">
      <w:pPr>
        <w:pStyle w:val="VVKSOOpsomming2"/>
        <w:keepLines w:val="0"/>
        <w:numPr>
          <w:ilvl w:val="0"/>
          <w:numId w:val="1"/>
        </w:numPr>
        <w:tabs>
          <w:tab w:val="clear" w:pos="397"/>
          <w:tab w:val="num" w:pos="1297"/>
        </w:tabs>
        <w:spacing w:line="360" w:lineRule="auto"/>
        <w:ind w:left="1299"/>
        <w:jc w:val="left"/>
        <w:rPr>
          <w:rFonts w:ascii="Trebuchet MS" w:hAnsi="Trebuchet MS"/>
        </w:rPr>
      </w:pPr>
      <w:r w:rsidRPr="00330461">
        <w:rPr>
          <w:rFonts w:ascii="Trebuchet MS" w:hAnsi="Trebuchet MS"/>
        </w:rPr>
        <w:t>kennis van en inzicht in evacuatieplannen.</w:t>
      </w:r>
    </w:p>
    <w:p w:rsidR="00300D2E" w:rsidRPr="00330461" w:rsidRDefault="00300D2E" w:rsidP="00832B76">
      <w:pPr>
        <w:pStyle w:val="VVKSOTekst"/>
        <w:spacing w:before="240"/>
        <w:jc w:val="left"/>
        <w:rPr>
          <w:rFonts w:ascii="Trebuchet MS" w:hAnsi="Trebuchet MS"/>
          <w:b/>
        </w:rPr>
      </w:pPr>
      <w:r w:rsidRPr="00330461">
        <w:rPr>
          <w:rFonts w:ascii="Trebuchet MS" w:hAnsi="Trebuchet MS"/>
          <w:b/>
        </w:rPr>
        <w:t>Vereiste houding:</w:t>
      </w:r>
    </w:p>
    <w:p w:rsidR="00300D2E" w:rsidRPr="00330461" w:rsidRDefault="00300D2E" w:rsidP="00A577F2">
      <w:pPr>
        <w:pStyle w:val="VVKSOOpsomming2"/>
        <w:keepLines w:val="0"/>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een rustige en veilige houding aannemen in een noodsituatie;</w:t>
      </w:r>
    </w:p>
    <w:p w:rsidR="00300D2E" w:rsidRPr="00330461" w:rsidRDefault="00300D2E" w:rsidP="00A577F2">
      <w:pPr>
        <w:pStyle w:val="VVKSOOpsomming2"/>
        <w:keepLines w:val="0"/>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met een efficiënte houding de eerste hulp bij ongevallen toepassen;</w:t>
      </w:r>
    </w:p>
    <w:p w:rsidR="00300D2E" w:rsidRPr="00330461" w:rsidRDefault="00300D2E" w:rsidP="00A577F2">
      <w:pPr>
        <w:pStyle w:val="VVKSOOpsomming2"/>
        <w:keepLines w:val="0"/>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spontane basishouding beheersen bij het toepassen van verworven kennis en vaardigheden in noodsituaties.</w:t>
      </w:r>
    </w:p>
    <w:p w:rsidR="00300D2E" w:rsidRPr="00330461" w:rsidRDefault="00300D2E" w:rsidP="00832B76">
      <w:pPr>
        <w:pStyle w:val="VVKSOTekst"/>
        <w:pBdr>
          <w:top w:val="single" w:sz="4" w:space="1" w:color="auto"/>
          <w:left w:val="single" w:sz="4" w:space="4" w:color="auto"/>
          <w:bottom w:val="single" w:sz="4" w:space="1" w:color="auto"/>
          <w:right w:val="single" w:sz="4" w:space="4" w:color="auto"/>
        </w:pBdr>
        <w:jc w:val="left"/>
        <w:rPr>
          <w:rFonts w:ascii="Trebuchet MS" w:hAnsi="Trebuchet MS"/>
          <w:i/>
        </w:rPr>
      </w:pPr>
      <w:r w:rsidRPr="00330461">
        <w:rPr>
          <w:rFonts w:ascii="Trebuchet MS" w:hAnsi="Trebuchet MS"/>
          <w:i/>
        </w:rPr>
        <w:t xml:space="preserve">* De jongeren leert gepast reageren bij brand, bomalarm en rampen. </w:t>
      </w:r>
    </w:p>
    <w:p w:rsidR="00300D2E" w:rsidRPr="00330461" w:rsidRDefault="00300D2E" w:rsidP="00832B76">
      <w:pPr>
        <w:pStyle w:val="VVKSOTekst"/>
        <w:spacing w:before="240"/>
        <w:jc w:val="left"/>
        <w:rPr>
          <w:rFonts w:ascii="Trebuchet MS" w:hAnsi="Trebuchet MS"/>
          <w:b/>
        </w:rPr>
      </w:pPr>
      <w:r w:rsidRPr="00330461">
        <w:rPr>
          <w:rFonts w:ascii="Trebuchet MS" w:hAnsi="Trebuchet MS"/>
          <w:b/>
        </w:rPr>
        <w:t>Te ontwikkelen vaardigheden:</w:t>
      </w:r>
    </w:p>
    <w:p w:rsidR="00300D2E" w:rsidRPr="00330461" w:rsidRDefault="00300D2E" w:rsidP="00A577F2">
      <w:pPr>
        <w:pStyle w:val="VVKSOOpsomming2"/>
        <w:keepLines w:val="0"/>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preventief en repressief kunnen optreden ten aanzien van brand ;</w:t>
      </w:r>
    </w:p>
    <w:p w:rsidR="00300D2E" w:rsidRPr="00330461" w:rsidRDefault="00300D2E" w:rsidP="00A577F2">
      <w:pPr>
        <w:pStyle w:val="VVKSOOpsomming2"/>
        <w:keepLines w:val="0"/>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een ongevalsituatie correct kunnen benaderen rekening houdend met persoonlijke bescherming;</w:t>
      </w:r>
    </w:p>
    <w:p w:rsidR="00300D2E" w:rsidRPr="00330461" w:rsidRDefault="00300D2E" w:rsidP="00A577F2">
      <w:pPr>
        <w:pStyle w:val="VVKSOOpsomming2"/>
        <w:keepLines w:val="0"/>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technieken van brandveiligheid kunnen toepassen gebruik makend van de noodzakelijke materialen;</w:t>
      </w:r>
    </w:p>
    <w:p w:rsidR="00300D2E" w:rsidRPr="00330461" w:rsidRDefault="00300D2E" w:rsidP="00A577F2">
      <w:pPr>
        <w:pStyle w:val="VVKSOOpsomming2"/>
        <w:keepLines w:val="0"/>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noodplan bij rampen toepassen;</w:t>
      </w:r>
    </w:p>
    <w:p w:rsidR="00300D2E" w:rsidRPr="00330461" w:rsidRDefault="00300D2E" w:rsidP="00A577F2">
      <w:pPr>
        <w:pStyle w:val="VVKSOOpsomming2"/>
        <w:keepLines w:val="0"/>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evacueren bij bommelding;</w:t>
      </w:r>
    </w:p>
    <w:p w:rsidR="00300D2E" w:rsidRPr="00330461" w:rsidRDefault="00300D2E" w:rsidP="00A577F2">
      <w:pPr>
        <w:pStyle w:val="VVKSOOpsomming2"/>
        <w:keepLines w:val="0"/>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vuurdriehoek kunnen toepassen;</w:t>
      </w:r>
    </w:p>
    <w:p w:rsidR="00300D2E" w:rsidRPr="00330461" w:rsidRDefault="00300D2E" w:rsidP="00A577F2">
      <w:pPr>
        <w:pStyle w:val="VVKSOOpsomming2"/>
        <w:keepLines w:val="0"/>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veilig kunnen handelen bij brandende gasflessen en drukhouders die zijn opgewarmd;</w:t>
      </w:r>
    </w:p>
    <w:p w:rsidR="00300D2E" w:rsidRPr="00330461" w:rsidRDefault="00300D2E" w:rsidP="00A577F2">
      <w:pPr>
        <w:pStyle w:val="VVKSOOpsomming2"/>
        <w:keepLines w:val="0"/>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kunnen werken met kleine blusmiddelen: blusdeken, muurhaspel, poederblusser, water-schuimblusser, CO2-blusser;</w:t>
      </w:r>
    </w:p>
    <w:p w:rsidR="00300D2E" w:rsidRPr="00330461" w:rsidRDefault="00300D2E" w:rsidP="00A577F2">
      <w:pPr>
        <w:pStyle w:val="VVKSOOpsomming2"/>
        <w:keepLines w:val="0"/>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een hydrant kunnen terugvinden, een standpijp kunnen plaatsen, kunnen helpen bij open waterwinning en de watertoevoer van de tankwagen naar autopomp kunnen realiseren;</w:t>
      </w:r>
    </w:p>
    <w:p w:rsidR="00300D2E" w:rsidRPr="00330461" w:rsidRDefault="00300D2E" w:rsidP="00A577F2">
      <w:pPr>
        <w:pStyle w:val="VVKSOOpsomming2"/>
        <w:keepLines w:val="0"/>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slangen deskundig kunnen uitgooien en oprollen, slangen en watervoerende armaturen kunnen koppelen;</w:t>
      </w:r>
    </w:p>
    <w:p w:rsidR="00300D2E" w:rsidRPr="00330461" w:rsidRDefault="00300D2E" w:rsidP="00A577F2">
      <w:pPr>
        <w:pStyle w:val="VVKSOOpsomming2"/>
        <w:keepLines w:val="0"/>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 xml:space="preserve">kunnen werken met een kleine pomp; </w:t>
      </w:r>
    </w:p>
    <w:p w:rsidR="00300D2E" w:rsidRPr="00330461" w:rsidRDefault="00300D2E" w:rsidP="00A577F2">
      <w:pPr>
        <w:pStyle w:val="VVKSOOpsomming2"/>
        <w:keepLines w:val="0"/>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kunnen gebruik maken van de verschillende watervoerende armaturen;</w:t>
      </w:r>
    </w:p>
    <w:p w:rsidR="00300D2E" w:rsidRPr="00330461" w:rsidRDefault="00300D2E" w:rsidP="00A577F2">
      <w:pPr>
        <w:pStyle w:val="VVKSOOpsomming2"/>
        <w:keepLines w:val="0"/>
        <w:numPr>
          <w:ilvl w:val="0"/>
          <w:numId w:val="1"/>
        </w:numPr>
        <w:tabs>
          <w:tab w:val="clear" w:pos="397"/>
          <w:tab w:val="num" w:pos="1297"/>
        </w:tabs>
        <w:spacing w:line="360" w:lineRule="auto"/>
        <w:ind w:left="1297"/>
        <w:jc w:val="left"/>
        <w:rPr>
          <w:rFonts w:ascii="Trebuchet MS" w:hAnsi="Trebuchet MS"/>
          <w:dstrike/>
        </w:rPr>
      </w:pPr>
      <w:r w:rsidRPr="00330461">
        <w:rPr>
          <w:rFonts w:ascii="Trebuchet MS" w:hAnsi="Trebuchet MS"/>
        </w:rPr>
        <w:lastRenderedPageBreak/>
        <w:t>kunnen toepassen van de straalpijptechnieken;</w:t>
      </w:r>
    </w:p>
    <w:p w:rsidR="00300D2E" w:rsidRPr="00330461" w:rsidRDefault="00300D2E" w:rsidP="00A577F2">
      <w:pPr>
        <w:pStyle w:val="VVKSOOpsomming2"/>
        <w:keepLines w:val="0"/>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i.v.m. valbescherming: kunnen aandoen van een harnas en een gordel, knopen kunnen maken (dubbele) achtknoop, halve (mastworp), paalsteek, vlinderknoop), oprollen van een touw, verankeren, afdalen langs een touw, beveiligd vorderen (individueel en collectief).</w:t>
      </w:r>
    </w:p>
    <w:p w:rsidR="00300D2E" w:rsidRPr="00330461" w:rsidRDefault="00300D2E" w:rsidP="00832B76">
      <w:pPr>
        <w:pStyle w:val="VVKSOTekst"/>
        <w:spacing w:before="240"/>
        <w:jc w:val="left"/>
        <w:rPr>
          <w:rFonts w:ascii="Trebuchet MS" w:hAnsi="Trebuchet MS"/>
          <w:b/>
        </w:rPr>
      </w:pPr>
      <w:r w:rsidRPr="00330461">
        <w:rPr>
          <w:rFonts w:ascii="Trebuchet MS" w:hAnsi="Trebuchet MS"/>
          <w:b/>
        </w:rPr>
        <w:t>Vereiste kennis:</w:t>
      </w:r>
    </w:p>
    <w:p w:rsidR="00300D2E" w:rsidRPr="00330461" w:rsidRDefault="00300D2E" w:rsidP="00A577F2">
      <w:pPr>
        <w:pStyle w:val="VVKSOOpsomming2"/>
        <w:keepLines w:val="0"/>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kennis hebben van en inzicht in noodsituaties, noodcommunicatie en noodplannen;</w:t>
      </w:r>
    </w:p>
    <w:p w:rsidR="00300D2E" w:rsidRPr="00330461" w:rsidRDefault="00300D2E" w:rsidP="00A577F2">
      <w:pPr>
        <w:pStyle w:val="VVKSOOpsomming2"/>
        <w:keepLines w:val="0"/>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kennis van verschillende soorten branden en hoe er op te reageren;</w:t>
      </w:r>
    </w:p>
    <w:p w:rsidR="006B5E5B" w:rsidRPr="00330461" w:rsidRDefault="00300D2E" w:rsidP="00A577F2">
      <w:pPr>
        <w:pStyle w:val="VVKSOOpsomming2"/>
        <w:keepLines w:val="0"/>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kennis van verschillende rampenfasen, technieken en tactieken bij interventies, gevaren bij interventies</w:t>
      </w:r>
      <w:r w:rsidR="004C3A73">
        <w:rPr>
          <w:rFonts w:ascii="Trebuchet MS" w:hAnsi="Trebuchet MS"/>
        </w:rPr>
        <w:t>;</w:t>
      </w:r>
    </w:p>
    <w:p w:rsidR="00300D2E" w:rsidRPr="00330461" w:rsidRDefault="00300D2E" w:rsidP="00A577F2">
      <w:pPr>
        <w:pStyle w:val="VVKSOOpsomming2"/>
        <w:keepLines w:val="0"/>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basiskennis van immobilisatie-, manipulatie- en transporttechnieken;</w:t>
      </w:r>
    </w:p>
    <w:p w:rsidR="00300D2E" w:rsidRPr="00330461" w:rsidRDefault="00300D2E" w:rsidP="00A577F2">
      <w:pPr>
        <w:pStyle w:val="VVKSOOpsomming2"/>
        <w:keepLines w:val="0"/>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kennis hebben van de verschillende aspecten van het ontstaan en het verloop van een brand(vuurdriehoek), gevaren en schadelijkheid van rook;</w:t>
      </w:r>
    </w:p>
    <w:p w:rsidR="00300D2E" w:rsidRPr="00330461" w:rsidRDefault="00300D2E" w:rsidP="00A577F2">
      <w:pPr>
        <w:pStyle w:val="VVKSOOpsomming2"/>
        <w:keepLines w:val="0"/>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 xml:space="preserve">weten wat de scheikundige verschijnselen zijn bij verbranding; </w:t>
      </w:r>
    </w:p>
    <w:p w:rsidR="00300D2E" w:rsidRPr="00330461" w:rsidRDefault="00300D2E" w:rsidP="00A577F2">
      <w:pPr>
        <w:pStyle w:val="VVKSOOpsomming2"/>
        <w:keepLines w:val="0"/>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weet hebben van het onderscheid tussen fysische en scheikundige explosie;</w:t>
      </w:r>
    </w:p>
    <w:p w:rsidR="00300D2E" w:rsidRPr="00330461" w:rsidRDefault="00300D2E" w:rsidP="00A577F2">
      <w:pPr>
        <w:pStyle w:val="VVKSOOpsomming2"/>
        <w:keepLines w:val="0"/>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kennis hebben van het gevaar en het verschijnsel van de explosie;</w:t>
      </w:r>
    </w:p>
    <w:p w:rsidR="00300D2E" w:rsidRPr="00330461" w:rsidRDefault="00300D2E" w:rsidP="00A577F2">
      <w:pPr>
        <w:pStyle w:val="VVKSOOpsomming2"/>
        <w:keepLines w:val="0"/>
        <w:numPr>
          <w:ilvl w:val="0"/>
          <w:numId w:val="1"/>
        </w:numPr>
        <w:tabs>
          <w:tab w:val="clear" w:pos="397"/>
          <w:tab w:val="num" w:pos="1297"/>
        </w:tabs>
        <w:spacing w:line="360" w:lineRule="auto"/>
        <w:ind w:left="1297"/>
        <w:jc w:val="left"/>
        <w:rPr>
          <w:rFonts w:ascii="Trebuchet MS" w:hAnsi="Trebuchet MS"/>
          <w:dstrike/>
        </w:rPr>
      </w:pPr>
      <w:r w:rsidRPr="00330461">
        <w:rPr>
          <w:rFonts w:ascii="Trebuchet MS" w:hAnsi="Trebuchet MS"/>
        </w:rPr>
        <w:t>weet hebben van de vormen van warmtevoortplanting;</w:t>
      </w:r>
    </w:p>
    <w:p w:rsidR="00300D2E" w:rsidRPr="00330461" w:rsidRDefault="00300D2E" w:rsidP="00A577F2">
      <w:pPr>
        <w:pStyle w:val="VVKSOOpsomming2"/>
        <w:keepLines w:val="0"/>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kennis hebben van de verschillende brandklassen en de bijhorende etiket</w:t>
      </w:r>
      <w:r w:rsidR="00A4598C" w:rsidRPr="00330461">
        <w:rPr>
          <w:rFonts w:ascii="Trebuchet MS" w:hAnsi="Trebuchet MS"/>
        </w:rPr>
        <w:t>t</w:t>
      </w:r>
      <w:r w:rsidRPr="00330461">
        <w:rPr>
          <w:rFonts w:ascii="Trebuchet MS" w:hAnsi="Trebuchet MS"/>
        </w:rPr>
        <w:t xml:space="preserve">ering; </w:t>
      </w:r>
    </w:p>
    <w:p w:rsidR="00300D2E" w:rsidRPr="00330461" w:rsidRDefault="00300D2E" w:rsidP="00A577F2">
      <w:pPr>
        <w:pStyle w:val="VVKSOOpsomming2"/>
        <w:keepLines w:val="0"/>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kennis hebben van de verschillende types van branden en hun aggregatietoestanden;</w:t>
      </w:r>
    </w:p>
    <w:p w:rsidR="00300D2E" w:rsidRPr="00330461" w:rsidRDefault="00300D2E" w:rsidP="00A577F2">
      <w:pPr>
        <w:pStyle w:val="VVKSOOpsomming2"/>
        <w:keepLines w:val="0"/>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kennis hebben van de diverse aspecten van de blussing;</w:t>
      </w:r>
    </w:p>
    <w:p w:rsidR="00300D2E" w:rsidRPr="00330461" w:rsidRDefault="00300D2E" w:rsidP="00A577F2">
      <w:pPr>
        <w:pStyle w:val="VVKSOOpsomming2"/>
        <w:keepLines w:val="0"/>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kennis hebben van de werking van de kleine blusmiddelen;</w:t>
      </w:r>
    </w:p>
    <w:p w:rsidR="00300D2E" w:rsidRPr="00330461" w:rsidRDefault="00300D2E" w:rsidP="00A577F2">
      <w:pPr>
        <w:pStyle w:val="VVKSOOpsomming2"/>
        <w:keepLines w:val="0"/>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kennis hebben van de aanduiding van hydranten (m.i.v. de reglementering hieromtrent) en weet hebben van het principe van het waterleidingsnet;</w:t>
      </w:r>
    </w:p>
    <w:p w:rsidR="00300D2E" w:rsidRPr="00330461" w:rsidRDefault="00300D2E" w:rsidP="00A577F2">
      <w:pPr>
        <w:pStyle w:val="VVKSOOpsomming2"/>
        <w:keepLines w:val="0"/>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kennis hebben van de verschillende soorten pompen, slangen en de hulpstukken en hun gebruiksmogelijkheden;</w:t>
      </w:r>
    </w:p>
    <w:p w:rsidR="00300D2E" w:rsidRPr="00330461" w:rsidRDefault="00300D2E" w:rsidP="00A577F2">
      <w:pPr>
        <w:pStyle w:val="VVKSOOpsomming2"/>
        <w:keepLines w:val="0"/>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elementaire kennis hebben van hydraulica (druk, debiet, drukverliezen, soorten pompen en slangen, hoge en lage druk</w:t>
      </w:r>
      <w:r w:rsidR="004C3A73">
        <w:rPr>
          <w:rFonts w:ascii="Trebuchet MS" w:hAnsi="Trebuchet MS"/>
        </w:rPr>
        <w:t>, reactiekrachten, waterslangen</w:t>
      </w:r>
      <w:r w:rsidRPr="00330461">
        <w:rPr>
          <w:rFonts w:ascii="Trebuchet MS" w:hAnsi="Trebuchet MS"/>
        </w:rPr>
        <w:t>…);</w:t>
      </w:r>
    </w:p>
    <w:p w:rsidR="00300D2E" w:rsidRPr="00330461" w:rsidRDefault="00300D2E" w:rsidP="00A577F2">
      <w:pPr>
        <w:pStyle w:val="VVKSOOpsomming2"/>
        <w:keepLines w:val="0"/>
        <w:numPr>
          <w:ilvl w:val="0"/>
          <w:numId w:val="1"/>
        </w:numPr>
        <w:tabs>
          <w:tab w:val="clear" w:pos="397"/>
          <w:tab w:val="num" w:pos="1297"/>
        </w:tabs>
        <w:spacing w:line="360" w:lineRule="auto"/>
        <w:ind w:left="1297"/>
        <w:jc w:val="left"/>
        <w:rPr>
          <w:rFonts w:ascii="Trebuchet MS" w:hAnsi="Trebuchet MS"/>
          <w:dstrike/>
        </w:rPr>
      </w:pPr>
      <w:r w:rsidRPr="00330461">
        <w:rPr>
          <w:rFonts w:ascii="Trebuchet MS" w:hAnsi="Trebuchet MS"/>
        </w:rPr>
        <w:t>kennis hebben van de verschillende watervoerende armaturen;</w:t>
      </w:r>
    </w:p>
    <w:p w:rsidR="00300D2E" w:rsidRPr="00330461" w:rsidRDefault="00300D2E" w:rsidP="00A577F2">
      <w:pPr>
        <w:pStyle w:val="VVKSOOpsomming2"/>
        <w:keepLines w:val="0"/>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kennis hebben van de valrisico’s, valfactor, krachten t.g.v. een val, persoonlijke verantwoordelijkheid, materieel (transportzak, touwen, harnas, grillon, leeflijn, katrol…) en de operationele procedures als bescherming tegen vallen</w:t>
      </w:r>
      <w:r w:rsidR="004C3A73">
        <w:rPr>
          <w:rFonts w:ascii="Trebuchet MS" w:hAnsi="Trebuchet MS"/>
        </w:rPr>
        <w:t>;</w:t>
      </w:r>
    </w:p>
    <w:p w:rsidR="00300D2E" w:rsidRPr="00330461" w:rsidRDefault="00300D2E" w:rsidP="00A577F2">
      <w:pPr>
        <w:pStyle w:val="VVKSOOpsomming2"/>
        <w:keepLines w:val="0"/>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lastRenderedPageBreak/>
        <w:t>kennis hebben van het toepassingsgebied van de valbeveiliging, reglementering en hangtrauma.</w:t>
      </w:r>
    </w:p>
    <w:p w:rsidR="00300D2E" w:rsidRPr="00330461" w:rsidRDefault="00300D2E" w:rsidP="00832B76">
      <w:pPr>
        <w:pStyle w:val="VVKSOTekst"/>
        <w:spacing w:before="240"/>
        <w:jc w:val="left"/>
        <w:rPr>
          <w:rFonts w:ascii="Trebuchet MS" w:hAnsi="Trebuchet MS"/>
          <w:b/>
        </w:rPr>
      </w:pPr>
      <w:r w:rsidRPr="00330461">
        <w:rPr>
          <w:rFonts w:ascii="Trebuchet MS" w:hAnsi="Trebuchet MS"/>
          <w:b/>
        </w:rPr>
        <w:t>Vereiste houding:</w:t>
      </w:r>
    </w:p>
    <w:p w:rsidR="00300D2E" w:rsidRPr="00330461" w:rsidRDefault="00300D2E" w:rsidP="00A577F2">
      <w:pPr>
        <w:pStyle w:val="VVKSOOpsomming2"/>
        <w:keepLines w:val="0"/>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een gepaste en rustige houding aannemen in noodsituaties;</w:t>
      </w:r>
    </w:p>
    <w:p w:rsidR="00300D2E" w:rsidRPr="00330461" w:rsidRDefault="00300D2E" w:rsidP="00A577F2">
      <w:pPr>
        <w:pStyle w:val="VVKSOOpsomming2"/>
        <w:keepLines w:val="0"/>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in elke fase van een interventie zijn taak kunnen uitvoeren.</w:t>
      </w:r>
    </w:p>
    <w:p w:rsidR="00300D2E" w:rsidRPr="00330461" w:rsidRDefault="00300D2E" w:rsidP="00832B76">
      <w:pPr>
        <w:pStyle w:val="VVKSOKop3"/>
        <w:numPr>
          <w:ilvl w:val="2"/>
          <w:numId w:val="2"/>
        </w:numPr>
        <w:tabs>
          <w:tab w:val="left" w:pos="851"/>
          <w:tab w:val="num" w:pos="1211"/>
        </w:tabs>
        <w:rPr>
          <w:rFonts w:ascii="Trebuchet MS" w:hAnsi="Trebuchet MS"/>
        </w:rPr>
      </w:pPr>
      <w:r w:rsidRPr="00330461">
        <w:rPr>
          <w:rFonts w:ascii="Trebuchet MS" w:hAnsi="Trebuchet MS"/>
        </w:rPr>
        <w:t xml:space="preserve">Bewaking – voetbalsteward </w:t>
      </w:r>
    </w:p>
    <w:p w:rsidR="00300D2E" w:rsidRPr="00330461" w:rsidRDefault="00300D2E" w:rsidP="00A577F2">
      <w:pPr>
        <w:pStyle w:val="VVKSOTekst"/>
        <w:spacing w:after="120" w:line="360" w:lineRule="auto"/>
        <w:jc w:val="left"/>
        <w:rPr>
          <w:rFonts w:ascii="Trebuchet MS" w:hAnsi="Trebuchet MS"/>
        </w:rPr>
      </w:pPr>
      <w:r w:rsidRPr="00330461">
        <w:rPr>
          <w:rFonts w:ascii="Trebuchet MS" w:hAnsi="Trebuchet MS"/>
        </w:rPr>
        <w:t xml:space="preserve">Te bereiken doelstellingen en te verwerven inzichten en kennis: </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inzicht verwerven in de organisatie van de bewakingssector en hun activiteiten;</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inzicht verwerven in de noodzakelijke sociale verhoudingen in de bewakingssector;</w:t>
      </w:r>
    </w:p>
    <w:p w:rsidR="00300D2E" w:rsidRPr="00330461" w:rsidRDefault="00300D2E" w:rsidP="00A577F2">
      <w:pPr>
        <w:pStyle w:val="VVKSOOpsomming2"/>
        <w:numPr>
          <w:ilvl w:val="0"/>
          <w:numId w:val="1"/>
        </w:numPr>
        <w:tabs>
          <w:tab w:val="clear" w:pos="397"/>
          <w:tab w:val="num" w:pos="1297"/>
        </w:tabs>
        <w:spacing w:line="360" w:lineRule="auto"/>
        <w:ind w:left="1297"/>
        <w:jc w:val="left"/>
        <w:rPr>
          <w:rFonts w:ascii="Trebuchet MS" w:hAnsi="Trebuchet MS"/>
        </w:rPr>
      </w:pPr>
      <w:r w:rsidRPr="00330461">
        <w:rPr>
          <w:rFonts w:ascii="Trebuchet MS" w:hAnsi="Trebuchet MS"/>
        </w:rPr>
        <w:t>inzicht verwerven in de organisatie, activiteiten, actoren  en de te volgen veiligheidsprocedures binnen een voetbalclub.</w:t>
      </w:r>
    </w:p>
    <w:p w:rsidR="00300D2E" w:rsidRPr="00330461" w:rsidRDefault="00300D2E" w:rsidP="005346F2">
      <w:pPr>
        <w:pStyle w:val="LPKop2"/>
      </w:pPr>
      <w:bookmarkStart w:id="16" w:name="_Toc342573726"/>
      <w:bookmarkStart w:id="17" w:name="_Toc529436482"/>
      <w:r w:rsidRPr="00330461">
        <w:t>Werkplekleren</w:t>
      </w:r>
      <w:bookmarkEnd w:id="16"/>
      <w:bookmarkEnd w:id="17"/>
    </w:p>
    <w:p w:rsidR="00300D2E" w:rsidRPr="00330461" w:rsidRDefault="00300D2E" w:rsidP="00835949">
      <w:pPr>
        <w:pStyle w:val="VVKSOTekst"/>
        <w:pBdr>
          <w:top w:val="single" w:sz="4" w:space="1" w:color="auto"/>
          <w:left w:val="single" w:sz="4" w:space="4" w:color="auto"/>
          <w:bottom w:val="single" w:sz="4" w:space="1" w:color="auto"/>
          <w:right w:val="single" w:sz="4" w:space="4" w:color="auto"/>
        </w:pBdr>
        <w:shd w:val="clear" w:color="auto" w:fill="FFCC66"/>
        <w:jc w:val="left"/>
        <w:rPr>
          <w:rFonts w:ascii="Trebuchet MS" w:hAnsi="Trebuchet MS"/>
          <w:b/>
        </w:rPr>
      </w:pPr>
      <w:r w:rsidRPr="00330461">
        <w:rPr>
          <w:rFonts w:ascii="Trebuchet MS" w:hAnsi="Trebuchet MS"/>
          <w:b/>
        </w:rPr>
        <w:t>Algemene doelstelling:</w:t>
      </w:r>
    </w:p>
    <w:p w:rsidR="00300D2E" w:rsidRPr="00330461" w:rsidRDefault="00300D2E" w:rsidP="00841B7A">
      <w:pPr>
        <w:pStyle w:val="VVKSOTekst"/>
        <w:pBdr>
          <w:top w:val="single" w:sz="4" w:space="1" w:color="auto"/>
          <w:left w:val="single" w:sz="4" w:space="4" w:color="auto"/>
          <w:bottom w:val="single" w:sz="4" w:space="1" w:color="auto"/>
          <w:right w:val="single" w:sz="4" w:space="4" w:color="auto"/>
        </w:pBdr>
        <w:shd w:val="clear" w:color="auto" w:fill="FFCC66"/>
        <w:spacing w:after="120" w:line="360" w:lineRule="auto"/>
        <w:jc w:val="left"/>
        <w:rPr>
          <w:rFonts w:ascii="Trebuchet MS" w:hAnsi="Trebuchet MS"/>
        </w:rPr>
      </w:pPr>
      <w:r w:rsidRPr="00C428FF">
        <w:rPr>
          <w:rFonts w:ascii="Trebuchet MS" w:hAnsi="Trebuchet MS"/>
          <w:highlight w:val="yellow"/>
        </w:rPr>
        <w:t>Het werkveld van de bewakingsagent, de voetbalsteward en divisiechef, brandweerman</w:t>
      </w:r>
      <w:r w:rsidR="004C3446" w:rsidRPr="00C428FF">
        <w:rPr>
          <w:rFonts w:ascii="Trebuchet MS" w:hAnsi="Trebuchet MS"/>
          <w:highlight w:val="yellow"/>
        </w:rPr>
        <w:t>,</w:t>
      </w:r>
      <w:r w:rsidR="00641D39">
        <w:rPr>
          <w:rFonts w:ascii="Trebuchet MS" w:hAnsi="Trebuchet MS"/>
          <w:highlight w:val="yellow"/>
        </w:rPr>
        <w:t xml:space="preserve"> </w:t>
      </w:r>
      <w:r w:rsidRPr="00C428FF">
        <w:rPr>
          <w:rFonts w:ascii="Trebuchet MS" w:hAnsi="Trebuchet MS"/>
          <w:highlight w:val="yellow"/>
        </w:rPr>
        <w:t xml:space="preserve">politie </w:t>
      </w:r>
      <w:r w:rsidR="004C3446" w:rsidRPr="00C428FF">
        <w:rPr>
          <w:rFonts w:ascii="Trebuchet MS" w:hAnsi="Trebuchet MS"/>
          <w:highlight w:val="yellow"/>
        </w:rPr>
        <w:t>…</w:t>
      </w:r>
      <w:r w:rsidR="00330461" w:rsidRPr="00C428FF">
        <w:rPr>
          <w:rFonts w:ascii="Trebuchet MS" w:hAnsi="Trebuchet MS"/>
          <w:highlight w:val="yellow"/>
        </w:rPr>
        <w:t xml:space="preserve"> </w:t>
      </w:r>
      <w:r w:rsidRPr="00C428FF">
        <w:rPr>
          <w:rFonts w:ascii="Trebuchet MS" w:hAnsi="Trebuchet MS"/>
          <w:highlight w:val="yellow"/>
        </w:rPr>
        <w:t>leren kennen.</w:t>
      </w:r>
    </w:p>
    <w:p w:rsidR="00300D2E" w:rsidRPr="00330461" w:rsidRDefault="00300D2E" w:rsidP="00A577F2">
      <w:pPr>
        <w:pStyle w:val="VVKSOTekst"/>
        <w:spacing w:line="360" w:lineRule="auto"/>
        <w:jc w:val="left"/>
        <w:rPr>
          <w:rFonts w:ascii="Trebuchet MS" w:hAnsi="Trebuchet MS"/>
        </w:rPr>
      </w:pPr>
      <w:r w:rsidRPr="00330461">
        <w:rPr>
          <w:rFonts w:ascii="Trebuchet MS" w:hAnsi="Trebuchet MS"/>
        </w:rPr>
        <w:t>Doelstelling van het werkplekleren is leerlingen in het algemeen kennis te laten maken met de verschillende tewerkstellingsmogelijkheden binnen de sector van de ”uniformberoepen” van de publieke en private veiligheid.</w:t>
      </w:r>
    </w:p>
    <w:p w:rsidR="00300D2E" w:rsidRPr="00330461" w:rsidRDefault="00300D2E" w:rsidP="00A577F2">
      <w:pPr>
        <w:pStyle w:val="VVKSOTekst"/>
        <w:spacing w:line="360" w:lineRule="auto"/>
        <w:jc w:val="left"/>
        <w:rPr>
          <w:rFonts w:ascii="Trebuchet MS" w:hAnsi="Trebuchet MS"/>
        </w:rPr>
      </w:pPr>
      <w:r w:rsidRPr="00330461">
        <w:rPr>
          <w:rFonts w:ascii="Trebuchet MS" w:hAnsi="Trebuchet MS"/>
        </w:rPr>
        <w:t>Tijdens de opleiding moeten leerlingen zoveel mogelijk met de concrete werkomgeving van de sector geconfronteerd worden: de plaatselijke overheden (publieke veiligheidssector) en het private bewakingsbedrijf.</w:t>
      </w:r>
    </w:p>
    <w:p w:rsidR="00300D2E" w:rsidRPr="00330461" w:rsidRDefault="00300D2E" w:rsidP="00A577F2">
      <w:pPr>
        <w:pStyle w:val="VVKSOTekst"/>
        <w:spacing w:line="360" w:lineRule="auto"/>
        <w:jc w:val="left"/>
        <w:rPr>
          <w:rFonts w:ascii="Trebuchet MS" w:hAnsi="Trebuchet MS"/>
        </w:rPr>
      </w:pPr>
      <w:r w:rsidRPr="00330461">
        <w:rPr>
          <w:rFonts w:ascii="Trebuchet MS" w:hAnsi="Trebuchet MS"/>
        </w:rPr>
        <w:t>Ook moet de leerling vijf voetbalwedstrijden van de KBVB bijwonen.</w:t>
      </w:r>
      <w:r w:rsidRPr="00330461">
        <w:rPr>
          <w:rFonts w:ascii="Trebuchet MS" w:hAnsi="Trebuchet MS"/>
        </w:rPr>
        <w:br/>
        <w:t>Hierbij een evacuatieoefening kunnen bijwonen/meemaken zou een leerrijke ervaring zijn.</w:t>
      </w:r>
    </w:p>
    <w:p w:rsidR="00300D2E" w:rsidRPr="00330461" w:rsidRDefault="00300D2E" w:rsidP="00A577F2">
      <w:pPr>
        <w:pStyle w:val="VVKSOTekst"/>
        <w:spacing w:line="360" w:lineRule="auto"/>
        <w:jc w:val="left"/>
        <w:rPr>
          <w:rFonts w:ascii="Trebuchet MS" w:hAnsi="Trebuchet MS"/>
        </w:rPr>
      </w:pPr>
      <w:r w:rsidRPr="00330461">
        <w:rPr>
          <w:rFonts w:ascii="Trebuchet MS" w:hAnsi="Trebuchet MS"/>
        </w:rPr>
        <w:t xml:space="preserve">Er moet ook gezocht worden naar ‘werkplekken’ en ‘werkpleksituaties’ waar de leerplandoelstellingen van verscheidene terreinen aan bod kunnen komen. </w:t>
      </w:r>
    </w:p>
    <w:p w:rsidR="00300D2E" w:rsidRPr="00330461" w:rsidRDefault="00300D2E" w:rsidP="00A577F2">
      <w:pPr>
        <w:pStyle w:val="VVKSOTekst"/>
        <w:spacing w:line="360" w:lineRule="auto"/>
        <w:jc w:val="left"/>
        <w:rPr>
          <w:rFonts w:ascii="Trebuchet MS" w:hAnsi="Trebuchet MS"/>
        </w:rPr>
      </w:pPr>
      <w:r w:rsidRPr="00330461">
        <w:rPr>
          <w:rFonts w:ascii="Trebuchet MS" w:hAnsi="Trebuchet MS"/>
        </w:rPr>
        <w:t>Voor de opleiding van brandweer kunnen mogelijke te bereiken doelst</w:t>
      </w:r>
      <w:r w:rsidR="004C3A73">
        <w:rPr>
          <w:rFonts w:ascii="Trebuchet MS" w:hAnsi="Trebuchet MS"/>
        </w:rPr>
        <w:t>ellingen via werkplekleren zijn</w:t>
      </w:r>
      <w:r w:rsidRPr="00330461">
        <w:rPr>
          <w:rFonts w:ascii="Trebuchet MS" w:hAnsi="Trebuchet MS"/>
        </w:rPr>
        <w:t>:</w:t>
      </w:r>
    </w:p>
    <w:p w:rsidR="00300D2E" w:rsidRPr="00330461" w:rsidRDefault="00300D2E" w:rsidP="00A577F2">
      <w:pPr>
        <w:pStyle w:val="VVKSOTekst"/>
        <w:spacing w:line="360" w:lineRule="auto"/>
        <w:jc w:val="left"/>
        <w:rPr>
          <w:rFonts w:ascii="Trebuchet MS" w:hAnsi="Trebuchet MS"/>
        </w:rPr>
      </w:pPr>
      <w:r w:rsidRPr="00330461">
        <w:rPr>
          <w:rFonts w:ascii="Trebuchet MS" w:hAnsi="Trebuchet MS"/>
        </w:rPr>
        <w:t>De basistechnieken van het brandweermaterieel aanleren.</w:t>
      </w:r>
    </w:p>
    <w:p w:rsidR="00300D2E" w:rsidRPr="00330461" w:rsidRDefault="00300D2E" w:rsidP="00A577F2">
      <w:pPr>
        <w:pStyle w:val="VVKSOTekst"/>
        <w:spacing w:line="360" w:lineRule="auto"/>
        <w:jc w:val="left"/>
        <w:rPr>
          <w:rFonts w:ascii="Trebuchet MS" w:hAnsi="Trebuchet MS"/>
        </w:rPr>
      </w:pPr>
      <w:r w:rsidRPr="00330461">
        <w:rPr>
          <w:rFonts w:ascii="Trebuchet MS" w:hAnsi="Trebuchet MS"/>
        </w:rPr>
        <w:lastRenderedPageBreak/>
        <w:t>Een voorstelling krijgen van het materiaal van een brandweerkorps.</w:t>
      </w:r>
    </w:p>
    <w:p w:rsidR="00300D2E" w:rsidRPr="00330461" w:rsidRDefault="00300D2E" w:rsidP="00A577F2">
      <w:pPr>
        <w:pStyle w:val="VVKSOTekst"/>
        <w:spacing w:line="360" w:lineRule="auto"/>
        <w:jc w:val="left"/>
        <w:rPr>
          <w:rFonts w:ascii="Trebuchet MS" w:hAnsi="Trebuchet MS"/>
        </w:rPr>
      </w:pPr>
      <w:r w:rsidRPr="00330461">
        <w:rPr>
          <w:rFonts w:ascii="Trebuchet MS" w:hAnsi="Trebuchet MS"/>
        </w:rPr>
        <w:t>De types beschermingsmiddelen leren kennen.</w:t>
      </w:r>
    </w:p>
    <w:p w:rsidR="00300D2E" w:rsidRPr="00330461" w:rsidRDefault="00300D2E" w:rsidP="00A577F2">
      <w:pPr>
        <w:pStyle w:val="VVKSOTekst"/>
        <w:spacing w:line="360" w:lineRule="auto"/>
        <w:jc w:val="left"/>
        <w:rPr>
          <w:rFonts w:ascii="Trebuchet MS" w:hAnsi="Trebuchet MS"/>
        </w:rPr>
      </w:pPr>
      <w:r w:rsidRPr="00330461">
        <w:rPr>
          <w:rFonts w:ascii="Trebuchet MS" w:hAnsi="Trebuchet MS"/>
        </w:rPr>
        <w:t>Om vlot een evacuatie te (helpen) organiseren: leren lezen van pictogrammen in verschillende soorten van grote (openbare) gebouwen met verschillende soorten van activiteiten en waar veel mensen</w:t>
      </w:r>
      <w:r w:rsidRPr="00330461">
        <w:rPr>
          <w:rFonts w:ascii="Trebuchet MS" w:hAnsi="Trebuchet MS"/>
          <w:b/>
          <w:i/>
        </w:rPr>
        <w:t xml:space="preserve"> </w:t>
      </w:r>
      <w:r w:rsidRPr="00330461">
        <w:rPr>
          <w:rFonts w:ascii="Trebuchet MS" w:hAnsi="Trebuchet MS"/>
        </w:rPr>
        <w:t>wonen en/of werken (rusthuis, ziekenhuis, fabriek…), evacuatieplannen leren hanteren, in een groot gebouw de maatregelen die werden getroffen om de brandveil</w:t>
      </w:r>
      <w:r w:rsidR="00841B7A">
        <w:rPr>
          <w:rFonts w:ascii="Trebuchet MS" w:hAnsi="Trebuchet MS"/>
        </w:rPr>
        <w:t>igheid te verbeteren/garanderen</w:t>
      </w:r>
      <w:r w:rsidRPr="00330461">
        <w:rPr>
          <w:rFonts w:ascii="Trebuchet MS" w:hAnsi="Trebuchet MS"/>
        </w:rPr>
        <w:t>…</w:t>
      </w:r>
    </w:p>
    <w:p w:rsidR="00300D2E" w:rsidRPr="00330461" w:rsidRDefault="00300D2E" w:rsidP="00A577F2">
      <w:pPr>
        <w:pStyle w:val="VVKSOTekst"/>
        <w:spacing w:line="360" w:lineRule="auto"/>
        <w:jc w:val="left"/>
        <w:rPr>
          <w:rFonts w:ascii="Trebuchet MS" w:hAnsi="Trebuchet MS"/>
        </w:rPr>
      </w:pPr>
      <w:r w:rsidRPr="00330461">
        <w:rPr>
          <w:rFonts w:ascii="Trebuchet MS" w:hAnsi="Trebuchet MS"/>
        </w:rPr>
        <w:t>Het leren beklimmen van een brandweerladder.</w:t>
      </w:r>
    </w:p>
    <w:p w:rsidR="00300D2E" w:rsidRPr="00330461" w:rsidRDefault="00300D2E" w:rsidP="00A577F2">
      <w:pPr>
        <w:pStyle w:val="VVKSOTekst"/>
        <w:spacing w:line="360" w:lineRule="auto"/>
        <w:jc w:val="left"/>
        <w:rPr>
          <w:rFonts w:ascii="Trebuchet MS" w:hAnsi="Trebuchet MS"/>
        </w:rPr>
      </w:pPr>
      <w:r w:rsidRPr="00330461">
        <w:rPr>
          <w:rFonts w:ascii="Trebuchet MS" w:hAnsi="Trebuchet MS"/>
        </w:rPr>
        <w:t xml:space="preserve">Goed georganiseerde werkbezoeken met (een gedeelte van) de klasgroep aan een klant van een bewakingsbedrijf, een evenement waarvoor veiligheidsinitiatieven genomen zijn, behoren tot de mogelijkheden. </w:t>
      </w:r>
    </w:p>
    <w:p w:rsidR="00300D2E" w:rsidRPr="00330461" w:rsidRDefault="00300D2E" w:rsidP="00A577F2">
      <w:pPr>
        <w:pStyle w:val="VVKSOTekst"/>
        <w:spacing w:line="360" w:lineRule="auto"/>
        <w:jc w:val="left"/>
        <w:rPr>
          <w:rFonts w:ascii="Trebuchet MS" w:hAnsi="Trebuchet MS"/>
        </w:rPr>
      </w:pPr>
      <w:r w:rsidRPr="00330461">
        <w:rPr>
          <w:rFonts w:ascii="Trebuchet MS" w:hAnsi="Trebuchet MS"/>
        </w:rPr>
        <w:t>Andere mogelijkheden zijn:</w:t>
      </w:r>
    </w:p>
    <w:p w:rsidR="00300D2E" w:rsidRPr="00330461" w:rsidRDefault="00300D2E" w:rsidP="00A577F2">
      <w:pPr>
        <w:pStyle w:val="VVKSOTekst"/>
        <w:numPr>
          <w:ilvl w:val="0"/>
          <w:numId w:val="39"/>
        </w:numPr>
        <w:spacing w:line="360" w:lineRule="auto"/>
        <w:jc w:val="left"/>
        <w:rPr>
          <w:rFonts w:ascii="Trebuchet MS" w:hAnsi="Trebuchet MS"/>
        </w:rPr>
      </w:pPr>
      <w:r w:rsidRPr="00330461">
        <w:rPr>
          <w:rFonts w:ascii="Trebuchet MS" w:hAnsi="Trebuchet MS"/>
        </w:rPr>
        <w:t>‘meegaan’ met een bewakingsagent van een private bewakingsonderneming, een interne bewakingsdienst of naar zijn werkplek en kennismaken met een veiligheidsopdracht uit de publieke niet-politionele sector (o.a. gemeenschapswachten en stewards);</w:t>
      </w:r>
    </w:p>
    <w:p w:rsidR="00300D2E" w:rsidRPr="00330461" w:rsidRDefault="00300D2E" w:rsidP="00A577F2">
      <w:pPr>
        <w:pStyle w:val="VVKSOTekst"/>
        <w:numPr>
          <w:ilvl w:val="0"/>
          <w:numId w:val="39"/>
        </w:numPr>
        <w:spacing w:line="360" w:lineRule="auto"/>
        <w:jc w:val="left"/>
        <w:rPr>
          <w:rFonts w:ascii="Trebuchet MS" w:hAnsi="Trebuchet MS"/>
        </w:rPr>
      </w:pPr>
      <w:r w:rsidRPr="00330461">
        <w:rPr>
          <w:rFonts w:ascii="Trebuchet MS" w:hAnsi="Trebuchet MS"/>
        </w:rPr>
        <w:t>bezoek  brengen aan de lokale en federale politie;</w:t>
      </w:r>
    </w:p>
    <w:p w:rsidR="00300D2E" w:rsidRPr="00330461" w:rsidRDefault="00300D2E" w:rsidP="00A577F2">
      <w:pPr>
        <w:pStyle w:val="VVKSOTekst"/>
        <w:numPr>
          <w:ilvl w:val="0"/>
          <w:numId w:val="39"/>
        </w:numPr>
        <w:spacing w:line="360" w:lineRule="auto"/>
        <w:jc w:val="left"/>
        <w:rPr>
          <w:rFonts w:ascii="Trebuchet MS" w:hAnsi="Trebuchet MS"/>
        </w:rPr>
      </w:pPr>
      <w:r w:rsidRPr="00330461">
        <w:rPr>
          <w:rFonts w:ascii="Trebuchet MS" w:hAnsi="Trebuchet MS"/>
        </w:rPr>
        <w:t>bezoek brengen aan de verschillende bestuurlijke organen van een stad/gemeente;</w:t>
      </w:r>
    </w:p>
    <w:p w:rsidR="00300D2E" w:rsidRPr="00330461" w:rsidRDefault="00300D2E" w:rsidP="00A577F2">
      <w:pPr>
        <w:pStyle w:val="VVKSOTekst"/>
        <w:numPr>
          <w:ilvl w:val="0"/>
          <w:numId w:val="39"/>
        </w:numPr>
        <w:spacing w:line="360" w:lineRule="auto"/>
        <w:jc w:val="left"/>
        <w:rPr>
          <w:rFonts w:ascii="Trebuchet MS" w:hAnsi="Trebuchet MS"/>
        </w:rPr>
      </w:pPr>
      <w:r w:rsidRPr="00330461">
        <w:rPr>
          <w:rFonts w:ascii="Trebuchet MS" w:hAnsi="Trebuchet MS"/>
        </w:rPr>
        <w:t>bezoek brengen aan de verschillende organisaties in de welzijnssector waarnaar kan doorverwezen worden;</w:t>
      </w:r>
    </w:p>
    <w:p w:rsidR="009C4975" w:rsidRPr="00330461" w:rsidRDefault="00300D2E" w:rsidP="00A577F2">
      <w:pPr>
        <w:pStyle w:val="VVKSOTekst"/>
        <w:numPr>
          <w:ilvl w:val="0"/>
          <w:numId w:val="39"/>
        </w:numPr>
        <w:autoSpaceDE w:val="0"/>
        <w:autoSpaceDN w:val="0"/>
        <w:adjustRightInd w:val="0"/>
        <w:spacing w:line="360" w:lineRule="auto"/>
        <w:jc w:val="left"/>
        <w:rPr>
          <w:rFonts w:ascii="Trebuchet MS" w:hAnsi="Trebuchet MS" w:cs="Arial"/>
          <w:sz w:val="24"/>
          <w:szCs w:val="24"/>
        </w:rPr>
      </w:pPr>
      <w:r w:rsidRPr="00330461">
        <w:rPr>
          <w:rFonts w:ascii="Trebuchet MS" w:hAnsi="Trebuchet MS"/>
        </w:rPr>
        <w:t>bezoek brengen aan een gevangenis, asielcentrum, douanepost, leger, ziekenhuis, grote industr</w:t>
      </w:r>
      <w:r w:rsidR="004C3A73">
        <w:rPr>
          <w:rFonts w:ascii="Trebuchet MS" w:hAnsi="Trebuchet MS"/>
        </w:rPr>
        <w:t>iële sites, civiele bescherming</w:t>
      </w:r>
      <w:r w:rsidRPr="00330461">
        <w:rPr>
          <w:rFonts w:ascii="Trebuchet MS" w:hAnsi="Trebuchet MS"/>
        </w:rPr>
        <w:t>…</w:t>
      </w:r>
      <w:r w:rsidR="0020559C" w:rsidRPr="00330461">
        <w:rPr>
          <w:rFonts w:ascii="Trebuchet MS" w:hAnsi="Trebuchet MS" w:cs="Arial"/>
          <w:noProof/>
          <w:sz w:val="24"/>
          <w:szCs w:val="24"/>
          <w:lang w:val="nl-BE" w:eastAsia="nl-BE"/>
        </w:rPr>
        <w:drawing>
          <wp:anchor distT="0" distB="0" distL="114300" distR="114300" simplePos="0" relativeHeight="251627520" behindDoc="1" locked="1" layoutInCell="1" allowOverlap="1" wp14:anchorId="45168EDB" wp14:editId="0D734CA4">
            <wp:simplePos x="0" y="0"/>
            <wp:positionH relativeFrom="column">
              <wp:align>center</wp:align>
            </wp:positionH>
            <wp:positionV relativeFrom="paragraph">
              <wp:posOffset>9914255</wp:posOffset>
            </wp:positionV>
            <wp:extent cx="676910" cy="361315"/>
            <wp:effectExtent l="0" t="0" r="8890" b="635"/>
            <wp:wrapNone/>
            <wp:docPr id="7" name="Afbeelding 7"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klein_z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anchor>
        </w:drawing>
      </w:r>
    </w:p>
    <w:p w:rsidR="00DA3AAF" w:rsidRPr="00330461" w:rsidRDefault="00DA3AAF" w:rsidP="00637F3D">
      <w:pPr>
        <w:pStyle w:val="LPKop1"/>
      </w:pPr>
      <w:bookmarkStart w:id="18" w:name="_Toc529436483"/>
      <w:r w:rsidRPr="00330461">
        <w:lastRenderedPageBreak/>
        <w:t>Minimale materiële vereisten</w:t>
      </w:r>
      <w:bookmarkEnd w:id="18"/>
    </w:p>
    <w:p w:rsidR="00C54096" w:rsidRPr="00330461" w:rsidRDefault="00C54096" w:rsidP="007B0F49">
      <w:pPr>
        <w:pStyle w:val="LPKop2"/>
      </w:pPr>
      <w:bookmarkStart w:id="19" w:name="_Toc241916327"/>
      <w:bookmarkStart w:id="20" w:name="_Toc342573731"/>
      <w:bookmarkStart w:id="21" w:name="_Toc529436484"/>
      <w:r w:rsidRPr="00330461">
        <w:t>Vaklokalen</w:t>
      </w:r>
      <w:bookmarkEnd w:id="19"/>
      <w:bookmarkEnd w:id="20"/>
      <w:bookmarkEnd w:id="21"/>
    </w:p>
    <w:p w:rsidR="00C54096" w:rsidRPr="00330461" w:rsidRDefault="00C54096" w:rsidP="006B290B">
      <w:pPr>
        <w:pStyle w:val="VVKSOTekst"/>
        <w:spacing w:after="120" w:line="360" w:lineRule="auto"/>
        <w:jc w:val="left"/>
        <w:rPr>
          <w:rFonts w:ascii="Trebuchet MS" w:hAnsi="Trebuchet MS"/>
        </w:rPr>
      </w:pPr>
      <w:r w:rsidRPr="00330461">
        <w:rPr>
          <w:rFonts w:ascii="Trebuchet MS" w:hAnsi="Trebuchet MS"/>
        </w:rPr>
        <w:t xml:space="preserve">Klaslokalen voorzien van een degelijke </w:t>
      </w:r>
      <w:r w:rsidR="00B8426B">
        <w:rPr>
          <w:rFonts w:ascii="Trebuchet MS" w:hAnsi="Trebuchet MS"/>
        </w:rPr>
        <w:t>ict</w:t>
      </w:r>
      <w:r w:rsidRPr="00330461">
        <w:rPr>
          <w:rFonts w:ascii="Trebuchet MS" w:hAnsi="Trebuchet MS"/>
        </w:rPr>
        <w:t>-uitrusting moeten ter beschikking zijn.</w:t>
      </w:r>
      <w:r w:rsidRPr="00330461">
        <w:rPr>
          <w:rFonts w:ascii="Trebuchet MS" w:hAnsi="Trebuchet MS"/>
        </w:rPr>
        <w:br/>
        <w:t xml:space="preserve">De vaklokalen moeten voldoende ruim zijn om zelfstandig werken van leerlingen te kunnen organiseren en bieden mogelijkheden tot opzoekingswerk, groepswerk e.d. </w:t>
      </w:r>
      <w:r w:rsidRPr="00330461">
        <w:rPr>
          <w:rFonts w:ascii="Trebuchet MS" w:hAnsi="Trebuchet MS"/>
        </w:rPr>
        <w:br/>
        <w:t xml:space="preserve">De lokalen moeten voldoende geluidsgeïsoleerd zijn zodat leerlingen zich expressief kunnen en mogen uiten. </w:t>
      </w:r>
      <w:r w:rsidRPr="00330461">
        <w:rPr>
          <w:rFonts w:ascii="Trebuchet MS" w:hAnsi="Trebuchet MS"/>
        </w:rPr>
        <w:br/>
        <w:t>De lokalen beschikken over een inrichting die kan aangepast worden naargelang van de activiteit.</w:t>
      </w:r>
      <w:r w:rsidRPr="00330461">
        <w:rPr>
          <w:rFonts w:ascii="Trebuchet MS" w:hAnsi="Trebuchet MS"/>
        </w:rPr>
        <w:br/>
        <w:t xml:space="preserve">Er is voldoende en permanent beschikbare opbergruimte, materiaal en documentatie, aangepast aan de leerinhouden van het leerplan. </w:t>
      </w:r>
      <w:r w:rsidRPr="00330461">
        <w:rPr>
          <w:rFonts w:ascii="Trebuchet MS" w:hAnsi="Trebuchet MS"/>
        </w:rPr>
        <w:br/>
        <w:t>Leerlingen hebben toegang tot degelijke audiovisuele apparatuur, met o.a. camera, en digitale informatiebronnen.</w:t>
      </w:r>
    </w:p>
    <w:p w:rsidR="00C54096" w:rsidRPr="00330461" w:rsidRDefault="00C54096" w:rsidP="007B0F49">
      <w:pPr>
        <w:pStyle w:val="LPKop2"/>
      </w:pPr>
      <w:bookmarkStart w:id="22" w:name="_Toc241916328"/>
      <w:bookmarkStart w:id="23" w:name="_Toc342573732"/>
      <w:bookmarkStart w:id="24" w:name="_Toc529436485"/>
      <w:r w:rsidRPr="00330461">
        <w:t>Sportinfrastructuur</w:t>
      </w:r>
      <w:bookmarkEnd w:id="22"/>
      <w:bookmarkEnd w:id="23"/>
      <w:bookmarkEnd w:id="24"/>
      <w:r w:rsidRPr="00330461">
        <w:t xml:space="preserve"> </w:t>
      </w:r>
    </w:p>
    <w:p w:rsidR="00C54096" w:rsidRPr="00330461" w:rsidRDefault="00C54096" w:rsidP="006B290B">
      <w:pPr>
        <w:pStyle w:val="VVKSOTekst"/>
        <w:spacing w:after="120" w:line="360" w:lineRule="auto"/>
        <w:jc w:val="left"/>
        <w:rPr>
          <w:rFonts w:ascii="Trebuchet MS" w:hAnsi="Trebuchet MS"/>
        </w:rPr>
      </w:pPr>
      <w:r w:rsidRPr="00330461">
        <w:rPr>
          <w:rFonts w:ascii="Trebuchet MS" w:hAnsi="Trebuchet MS"/>
        </w:rPr>
        <w:t>(zie basisleerplan)</w:t>
      </w:r>
      <w:r w:rsidRPr="00330461">
        <w:rPr>
          <w:rFonts w:ascii="Trebuchet MS" w:hAnsi="Trebuchet MS"/>
        </w:rPr>
        <w:br/>
        <w:t>Kunnen beschikken over degelijk klimmateriaal, eventueel een klimmuur, is aangewezen.</w:t>
      </w:r>
      <w:r w:rsidRPr="00330461">
        <w:rPr>
          <w:rFonts w:ascii="Trebuchet MS" w:hAnsi="Trebuchet MS"/>
        </w:rPr>
        <w:br/>
        <w:t>Naast de gebruikelijke LO- en sportaccommodatie moet er ook regelmatig gebruik kunnen gemaakt worden van een zwembad.</w:t>
      </w:r>
    </w:p>
    <w:p w:rsidR="00C54096" w:rsidRPr="00330461" w:rsidRDefault="00C54096" w:rsidP="007B0F49">
      <w:pPr>
        <w:pStyle w:val="LPKop2"/>
      </w:pPr>
      <w:bookmarkStart w:id="25" w:name="_Toc241916329"/>
      <w:bookmarkStart w:id="26" w:name="_Toc342573733"/>
      <w:bookmarkStart w:id="27" w:name="_Toc529436486"/>
      <w:r w:rsidRPr="00330461">
        <w:t>Didactisch materiaal</w:t>
      </w:r>
      <w:bookmarkEnd w:id="25"/>
      <w:bookmarkEnd w:id="26"/>
      <w:bookmarkEnd w:id="27"/>
    </w:p>
    <w:p w:rsidR="00C54096" w:rsidRPr="00330461" w:rsidRDefault="00C54096" w:rsidP="006B290B">
      <w:pPr>
        <w:pStyle w:val="VVKSOTekst"/>
        <w:spacing w:after="120" w:line="360" w:lineRule="auto"/>
        <w:jc w:val="left"/>
        <w:rPr>
          <w:rFonts w:ascii="Trebuchet MS" w:hAnsi="Trebuchet MS"/>
        </w:rPr>
      </w:pPr>
      <w:r w:rsidRPr="00330461">
        <w:rPr>
          <w:rFonts w:ascii="Trebuchet MS" w:hAnsi="Trebuchet MS"/>
        </w:rPr>
        <w:t>Verder is de beschikbaarheid en mogelijkheid tot verwerven van aangepast didactisch materieel nodig</w:t>
      </w:r>
      <w:r w:rsidR="005A13CB">
        <w:rPr>
          <w:rFonts w:ascii="Trebuchet MS" w:hAnsi="Trebuchet MS"/>
        </w:rPr>
        <w:t xml:space="preserve"> </w:t>
      </w:r>
      <w:r w:rsidR="005A13CB" w:rsidRPr="00C428FF">
        <w:rPr>
          <w:rFonts w:ascii="Trebuchet MS" w:hAnsi="Trebuchet MS"/>
          <w:highlight w:val="yellow"/>
        </w:rPr>
        <w:t>(</w:t>
      </w:r>
      <w:r w:rsidRPr="00C428FF">
        <w:rPr>
          <w:rFonts w:ascii="Trebuchet MS" w:hAnsi="Trebuchet MS"/>
          <w:highlight w:val="yellow"/>
        </w:rPr>
        <w:t xml:space="preserve">zoals </w:t>
      </w:r>
      <w:r w:rsidR="005A13CB" w:rsidRPr="00C428FF">
        <w:rPr>
          <w:rFonts w:ascii="Trebuchet MS" w:hAnsi="Trebuchet MS"/>
          <w:highlight w:val="yellow"/>
        </w:rPr>
        <w:t xml:space="preserve">bv. </w:t>
      </w:r>
      <w:r w:rsidR="00B8426B" w:rsidRPr="00C428FF">
        <w:rPr>
          <w:rFonts w:ascii="Trebuchet MS" w:hAnsi="Trebuchet MS"/>
          <w:highlight w:val="yellow"/>
        </w:rPr>
        <w:t xml:space="preserve">om </w:t>
      </w:r>
      <w:r w:rsidR="005A13CB" w:rsidRPr="00C428FF">
        <w:rPr>
          <w:rFonts w:ascii="Trebuchet MS" w:hAnsi="Trebuchet MS"/>
          <w:highlight w:val="yellow"/>
        </w:rPr>
        <w:t>al dan niet bewegende beelden, simulaties…</w:t>
      </w:r>
      <w:r w:rsidR="00B8426B" w:rsidRPr="00C428FF">
        <w:rPr>
          <w:rFonts w:ascii="Trebuchet MS" w:hAnsi="Trebuchet MS"/>
          <w:highlight w:val="yellow"/>
        </w:rPr>
        <w:t xml:space="preserve"> te presenteren</w:t>
      </w:r>
      <w:r w:rsidR="005A13CB" w:rsidRPr="00C428FF">
        <w:rPr>
          <w:rFonts w:ascii="Trebuchet MS" w:hAnsi="Trebuchet MS"/>
          <w:highlight w:val="yellow"/>
        </w:rPr>
        <w:t>)</w:t>
      </w:r>
      <w:r w:rsidR="005A13CB">
        <w:rPr>
          <w:rFonts w:ascii="Trebuchet MS" w:hAnsi="Trebuchet MS"/>
        </w:rPr>
        <w:t xml:space="preserve"> </w:t>
      </w:r>
      <w:r w:rsidRPr="00330461">
        <w:rPr>
          <w:rFonts w:ascii="Trebuchet MS" w:hAnsi="Trebuchet MS"/>
        </w:rPr>
        <w:t>in verband met de voorgestelde leerinhouden.</w:t>
      </w:r>
    </w:p>
    <w:p w:rsidR="00C54096" w:rsidRPr="00330461" w:rsidRDefault="00C54096" w:rsidP="007B0F49">
      <w:pPr>
        <w:pStyle w:val="LPKop2"/>
      </w:pPr>
      <w:bookmarkStart w:id="28" w:name="_Toc241916330"/>
      <w:bookmarkStart w:id="29" w:name="_Toc342573734"/>
      <w:bookmarkStart w:id="30" w:name="_Toc529436487"/>
      <w:r w:rsidRPr="00330461">
        <w:t>Bijzondere beroepsspecifieke materialen</w:t>
      </w:r>
      <w:bookmarkEnd w:id="28"/>
      <w:bookmarkEnd w:id="29"/>
      <w:bookmarkEnd w:id="30"/>
    </w:p>
    <w:p w:rsidR="00C54096" w:rsidRPr="00330461" w:rsidRDefault="00C54096" w:rsidP="006B290B">
      <w:pPr>
        <w:pStyle w:val="VVKSOTekst"/>
        <w:spacing w:after="120" w:line="360" w:lineRule="auto"/>
        <w:jc w:val="left"/>
        <w:rPr>
          <w:rFonts w:ascii="Trebuchet MS" w:hAnsi="Trebuchet MS"/>
        </w:rPr>
      </w:pPr>
      <w:r w:rsidRPr="00330461">
        <w:rPr>
          <w:rFonts w:ascii="Trebuchet MS" w:hAnsi="Trebuchet MS"/>
        </w:rPr>
        <w:t>Leerlingen moeten gebruik kunnen maken van zeer uiteenlopende beroepsspecifieke materialen eigen aan de beoogde veiligheidsberoepen</w:t>
      </w:r>
      <w:r w:rsidR="008A6DA2" w:rsidRPr="00330461">
        <w:rPr>
          <w:rFonts w:ascii="Trebuchet MS" w:hAnsi="Trebuchet MS"/>
        </w:rPr>
        <w:t>.</w:t>
      </w:r>
      <w:r w:rsidRPr="00330461">
        <w:rPr>
          <w:rFonts w:ascii="Trebuchet MS" w:hAnsi="Trebuchet MS"/>
        </w:rPr>
        <w:t xml:space="preserve"> Voor de meeste scholen is het wellicht niet haalbaar om al deze beroepsspecifieke materialen aan te kopen. Daarom is het aangewezen dat de school de nodige samenwerkingsverbanden aangaat met de politieschool van de provincie, het lokale brandweerkorps,</w:t>
      </w:r>
      <w:r w:rsidR="00B8426B">
        <w:rPr>
          <w:rFonts w:ascii="Trebuchet MS" w:hAnsi="Trebuchet MS"/>
        </w:rPr>
        <w:t xml:space="preserve"> een privaat veiligheidsbedrijf</w:t>
      </w:r>
      <w:r w:rsidRPr="00330461">
        <w:rPr>
          <w:rFonts w:ascii="Trebuchet MS" w:hAnsi="Trebuchet MS"/>
        </w:rPr>
        <w:t xml:space="preserve">… Deze voorwaarde is noodzakelijk opdat leerlingen kunnen kennis maken met en gebruik kunnen maken van materialen eigen aan de sector. Zo moeten leerlingen bepaalde simulatieoefeningen kunnen uitvoeren die in een secundaire school doorgaans niet mogelijk zijn. Zo moeten leerlingen wat betreft het aspect brandweer een waterslang kunnen </w:t>
      </w:r>
      <w:r w:rsidR="00B8426B">
        <w:rPr>
          <w:rFonts w:ascii="Trebuchet MS" w:hAnsi="Trebuchet MS"/>
        </w:rPr>
        <w:lastRenderedPageBreak/>
        <w:t>aansluiten</w:t>
      </w:r>
      <w:r w:rsidRPr="00330461">
        <w:rPr>
          <w:rFonts w:ascii="Trebuchet MS" w:hAnsi="Trebuchet MS"/>
        </w:rPr>
        <w:t>… Deze materialen kunnen ter beschikking gesteld worden door een brandweerkorps of kunne</w:t>
      </w:r>
      <w:r w:rsidR="00A577F2" w:rsidRPr="00330461">
        <w:rPr>
          <w:rFonts w:ascii="Trebuchet MS" w:hAnsi="Trebuchet MS"/>
        </w:rPr>
        <w:t>n door werkplekleren ter plaats</w:t>
      </w:r>
      <w:r w:rsidRPr="00330461">
        <w:rPr>
          <w:rFonts w:ascii="Trebuchet MS" w:hAnsi="Trebuchet MS"/>
        </w:rPr>
        <w:t xml:space="preserve">e benut worden. </w:t>
      </w:r>
    </w:p>
    <w:p w:rsidR="00C54096" w:rsidRPr="00330461" w:rsidRDefault="00C54096" w:rsidP="00C54096">
      <w:pPr>
        <w:autoSpaceDE w:val="0"/>
        <w:autoSpaceDN w:val="0"/>
        <w:adjustRightInd w:val="0"/>
        <w:spacing w:line="360" w:lineRule="auto"/>
        <w:rPr>
          <w:rFonts w:ascii="Trebuchet MS" w:hAnsi="Trebuchet MS"/>
        </w:rPr>
      </w:pPr>
    </w:p>
    <w:p w:rsidR="00DA3AAF" w:rsidRPr="00330461" w:rsidRDefault="00DA3AAF" w:rsidP="00637F3D">
      <w:pPr>
        <w:pStyle w:val="LPKop1"/>
      </w:pPr>
      <w:bookmarkStart w:id="31" w:name="_Toc529436488"/>
      <w:r w:rsidRPr="00330461">
        <w:lastRenderedPageBreak/>
        <w:t>Pedagogisch-didactische wenken</w:t>
      </w:r>
      <w:bookmarkEnd w:id="31"/>
      <w:r w:rsidRPr="00330461">
        <w:t xml:space="preserve"> </w:t>
      </w:r>
    </w:p>
    <w:p w:rsidR="00C54096" w:rsidRPr="00330461" w:rsidRDefault="00C54096" w:rsidP="00C54096">
      <w:pPr>
        <w:pStyle w:val="LPKop2"/>
      </w:pPr>
      <w:bookmarkStart w:id="32" w:name="_Toc529436489"/>
      <w:r w:rsidRPr="00330461">
        <w:t>Instroomtraject</w:t>
      </w:r>
      <w:bookmarkEnd w:id="32"/>
    </w:p>
    <w:p w:rsidR="00C54096" w:rsidRPr="00330461" w:rsidRDefault="00C54096" w:rsidP="008C10DE">
      <w:pPr>
        <w:pStyle w:val="LPTekst"/>
        <w:jc w:val="left"/>
      </w:pPr>
      <w:r w:rsidRPr="00330461">
        <w:t>Zoals bij de beginsituatie reeds aangehaald kunnen de kandidaten voor deze studierichting heel divers zijn.</w:t>
      </w:r>
    </w:p>
    <w:p w:rsidR="00C54096" w:rsidRPr="00330461" w:rsidRDefault="00C54096" w:rsidP="008C10DE">
      <w:pPr>
        <w:pStyle w:val="LPTekst"/>
        <w:jc w:val="left"/>
      </w:pPr>
      <w:r w:rsidRPr="00330461">
        <w:t>De kandidaten moeten vooraf goed geïnformeerd worden.</w:t>
      </w:r>
    </w:p>
    <w:p w:rsidR="00C54096" w:rsidRPr="00330461" w:rsidRDefault="00C54096" w:rsidP="008C10DE">
      <w:pPr>
        <w:pStyle w:val="LPTekst"/>
        <w:jc w:val="left"/>
      </w:pPr>
      <w:r w:rsidRPr="00330461">
        <w:t>Ook bij de werving moet hier aandacht aan besteed worden.</w:t>
      </w:r>
    </w:p>
    <w:p w:rsidR="00C54096" w:rsidRPr="00330461" w:rsidRDefault="00C54096" w:rsidP="008C10DE">
      <w:pPr>
        <w:pStyle w:val="LPTekst"/>
        <w:jc w:val="left"/>
      </w:pPr>
      <w:r w:rsidRPr="00330461">
        <w:t>De school kan kiezen voor het organiseren van een ‘instroomtraject’ gevolgd door een (toela-tings)klassenraad die op basis van een zo breed mogelijk spectrum van informatie de leerling al dan niet toelaat tot de studierichting.</w:t>
      </w:r>
    </w:p>
    <w:p w:rsidR="00C54096" w:rsidRPr="00330461" w:rsidRDefault="00C54096" w:rsidP="00C54096">
      <w:pPr>
        <w:pStyle w:val="LPKop2"/>
      </w:pPr>
      <w:bookmarkStart w:id="33" w:name="_Toc529436490"/>
      <w:r w:rsidRPr="00330461">
        <w:t>Geïntegreerde aanpak</w:t>
      </w:r>
      <w:bookmarkEnd w:id="33"/>
    </w:p>
    <w:p w:rsidR="00C54096" w:rsidRPr="00B8426B" w:rsidRDefault="00C54096" w:rsidP="008C10DE">
      <w:pPr>
        <w:pStyle w:val="LPTekst"/>
        <w:jc w:val="left"/>
      </w:pPr>
      <w:r w:rsidRPr="00B8426B">
        <w:t>De vakken zijn vrij strak omlijnd omwille van de te respecteren wettelijke bepalingen. Ook de voorwaarden waaraan de leraren moeten voldoen, zorgen voor beperkingen.</w:t>
      </w:r>
    </w:p>
    <w:p w:rsidR="00C54096" w:rsidRPr="00B8426B" w:rsidRDefault="00C54096" w:rsidP="008C10DE">
      <w:pPr>
        <w:pStyle w:val="LPTekst"/>
        <w:jc w:val="left"/>
      </w:pPr>
      <w:r w:rsidRPr="00B8426B">
        <w:t xml:space="preserve">Toch is het voor het leerproces van groot belang om in de mate van het mogelijke tot integratie te komen. </w:t>
      </w:r>
    </w:p>
    <w:p w:rsidR="00C54096" w:rsidRPr="00B8426B" w:rsidRDefault="00C54096" w:rsidP="008C10DE">
      <w:pPr>
        <w:pStyle w:val="VVKSOTekst"/>
        <w:jc w:val="left"/>
        <w:rPr>
          <w:rFonts w:ascii="Trebuchet MS" w:hAnsi="Trebuchet MS"/>
          <w:color w:val="404040" w:themeColor="text1" w:themeTint="BF"/>
        </w:rPr>
      </w:pPr>
      <w:r w:rsidRPr="00B8426B">
        <w:rPr>
          <w:rFonts w:ascii="Trebuchet MS" w:hAnsi="Trebuchet MS"/>
          <w:color w:val="404040" w:themeColor="text1" w:themeTint="BF"/>
        </w:rPr>
        <w:t>Scholen die dit wensen, kunnen gebruik maken van de geïntegreerde proef als didactische werkvorm.</w:t>
      </w:r>
    </w:p>
    <w:p w:rsidR="00C54096" w:rsidRPr="00330461" w:rsidRDefault="00C54096" w:rsidP="00C54096">
      <w:pPr>
        <w:pStyle w:val="LPTekst"/>
      </w:pPr>
    </w:p>
    <w:sectPr w:rsidR="00C54096" w:rsidRPr="00330461" w:rsidSect="008476AB">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E89" w:rsidRDefault="00695E89" w:rsidP="009C4975">
      <w:pPr>
        <w:spacing w:after="0" w:line="240" w:lineRule="auto"/>
      </w:pPr>
      <w:r>
        <w:separator/>
      </w:r>
    </w:p>
  </w:endnote>
  <w:endnote w:type="continuationSeparator" w:id="0">
    <w:p w:rsidR="00695E89" w:rsidRDefault="00695E89" w:rsidP="009C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E89" w:rsidRPr="00FD6FE9" w:rsidRDefault="00695E89" w:rsidP="0013456D">
    <w:pPr>
      <w:pStyle w:val="Voettekst"/>
      <w:jc w:val="center"/>
      <w:rPr>
        <w:rFonts w:ascii="Trebuchet MS" w:hAnsi="Trebuchet MS" w:cs="Arial"/>
        <w:color w:val="404040" w:themeColor="text1" w:themeTint="BF"/>
        <w:sz w:val="20"/>
        <w:szCs w:val="20"/>
      </w:rPr>
    </w:pP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053DD8" w:rsidRPr="00053DD8">
      <w:rPr>
        <w:rFonts w:ascii="Trebuchet MS" w:hAnsi="Trebuchet MS" w:cs="Arial"/>
        <w:noProof/>
        <w:color w:val="404040" w:themeColor="text1" w:themeTint="BF"/>
        <w:sz w:val="20"/>
        <w:szCs w:val="20"/>
        <w:lang w:val="nl-NL"/>
      </w:rPr>
      <w:t>2</w:t>
    </w:r>
    <w:r w:rsidRPr="00FD6FE9">
      <w:rPr>
        <w:rFonts w:ascii="Trebuchet MS" w:hAnsi="Trebuchet MS" w:cs="Arial"/>
        <w:color w:val="404040" w:themeColor="text1" w:themeTint="BF"/>
        <w:sz w:val="20"/>
        <w:szCs w:val="20"/>
      </w:rPr>
      <w:fldChar w:fldCharType="end"/>
    </w:r>
    <w:r w:rsidRPr="00FD6FE9">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 xml:space="preserve">                                  Integrale veiligheid </w:t>
    </w:r>
    <w:r>
      <w:rPr>
        <w:rFonts w:ascii="Trebuchet MS" w:hAnsi="Trebuchet MS" w:cs="Arial"/>
        <w:color w:val="404040" w:themeColor="text1" w:themeTint="BF"/>
        <w:sz w:val="20"/>
        <w:szCs w:val="20"/>
      </w:rPr>
      <w:tab/>
      <w:t>D/2018/13.75</w:t>
    </w:r>
    <w:r w:rsidRPr="00AF7178">
      <w:rPr>
        <w:rFonts w:ascii="Trebuchet MS" w:hAnsi="Trebuchet MS" w:cs="Arial"/>
        <w:color w:val="404040" w:themeColor="text1" w:themeTint="BF"/>
        <w:sz w:val="20"/>
        <w:szCs w:val="20"/>
      </w:rPr>
      <w:t>8/</w:t>
    </w:r>
    <w:r>
      <w:rPr>
        <w:rFonts w:ascii="Trebuchet MS" w:hAnsi="Trebuchet MS" w:cs="Arial"/>
        <w:color w:val="404040" w:themeColor="text1" w:themeTint="BF"/>
        <w:sz w:val="20"/>
        <w:szCs w:val="20"/>
      </w:rPr>
      <w:t>024</w:t>
    </w:r>
  </w:p>
  <w:p w:rsidR="00695E89" w:rsidRDefault="00695E89" w:rsidP="00AF7178">
    <w:pPr>
      <w:pStyle w:val="Voettekst"/>
    </w:pPr>
    <w:r>
      <w:tab/>
      <w:t>Se-n-Se tso</w:t>
    </w:r>
  </w:p>
  <w:p w:rsidR="00695E89" w:rsidRDefault="00695E8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E89" w:rsidRPr="00FD6FE9" w:rsidRDefault="00695E89" w:rsidP="0013456D">
    <w:pPr>
      <w:pStyle w:val="Voettekst"/>
      <w:jc w:val="center"/>
      <w:rPr>
        <w:rFonts w:ascii="Trebuchet MS" w:hAnsi="Trebuchet MS" w:cs="Arial"/>
        <w:color w:val="404040" w:themeColor="text1" w:themeTint="BF"/>
        <w:sz w:val="20"/>
        <w:szCs w:val="20"/>
      </w:rPr>
    </w:pPr>
    <w:r w:rsidRPr="00F34D5A">
      <w:rPr>
        <w:rFonts w:ascii="Trebuchet MS" w:hAnsi="Trebuchet MS" w:cs="Arial"/>
        <w:noProof/>
        <w:color w:val="404040" w:themeColor="text1" w:themeTint="BF"/>
        <w:sz w:val="20"/>
        <w:szCs w:val="20"/>
        <w:lang w:eastAsia="nl-BE"/>
      </w:rPr>
      <w:drawing>
        <wp:anchor distT="0" distB="0" distL="114300" distR="114300" simplePos="0" relativeHeight="251677696" behindDoc="0" locked="0" layoutInCell="1" allowOverlap="0" wp14:anchorId="53504E80" wp14:editId="4AE0666E">
          <wp:simplePos x="0" y="0"/>
          <wp:positionH relativeFrom="column">
            <wp:posOffset>5500370</wp:posOffset>
          </wp:positionH>
          <wp:positionV relativeFrom="paragraph">
            <wp:posOffset>-1472565</wp:posOffset>
          </wp:positionV>
          <wp:extent cx="1525905" cy="2375535"/>
          <wp:effectExtent l="0" t="0" r="0" b="0"/>
          <wp:wrapNone/>
          <wp:docPr id="5"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5" cy="2375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s="Arial"/>
        <w:color w:val="404040" w:themeColor="text1" w:themeTint="BF"/>
        <w:sz w:val="20"/>
        <w:szCs w:val="20"/>
      </w:rPr>
      <w:t>D/2018/13.758</w:t>
    </w:r>
    <w:r w:rsidRPr="00AF7178">
      <w:rPr>
        <w:rFonts w:ascii="Trebuchet MS" w:hAnsi="Trebuchet MS" w:cs="Arial"/>
        <w:color w:val="404040" w:themeColor="text1" w:themeTint="BF"/>
        <w:sz w:val="20"/>
        <w:szCs w:val="20"/>
      </w:rPr>
      <w:t>/02</w:t>
    </w:r>
    <w:r>
      <w:rPr>
        <w:rFonts w:ascii="Trebuchet MS" w:hAnsi="Trebuchet MS" w:cs="Arial"/>
        <w:color w:val="404040" w:themeColor="text1" w:themeTint="BF"/>
        <w:sz w:val="20"/>
        <w:szCs w:val="20"/>
      </w:rPr>
      <w:t>4</w:t>
    </w:r>
    <w:r>
      <w:rPr>
        <w:rFonts w:ascii="Trebuchet MS" w:hAnsi="Trebuchet MS" w:cs="Arial"/>
        <w:color w:val="404040" w:themeColor="text1" w:themeTint="BF"/>
        <w:sz w:val="20"/>
        <w:szCs w:val="20"/>
      </w:rPr>
      <w:tab/>
      <w:t>Integrale veiligheid</w:t>
    </w:r>
    <w:r w:rsidRPr="00FD6FE9">
      <w:rPr>
        <w:rFonts w:ascii="Trebuchet MS" w:hAnsi="Trebuchet MS" w:cs="Arial"/>
        <w:color w:val="404040" w:themeColor="text1" w:themeTint="BF"/>
        <w:sz w:val="20"/>
        <w:szCs w:val="20"/>
      </w:rPr>
      <w:tab/>
    </w: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053DD8" w:rsidRPr="00053DD8">
      <w:rPr>
        <w:rFonts w:ascii="Trebuchet MS" w:hAnsi="Trebuchet MS" w:cs="Arial"/>
        <w:noProof/>
        <w:color w:val="404040" w:themeColor="text1" w:themeTint="BF"/>
        <w:sz w:val="20"/>
        <w:szCs w:val="20"/>
        <w:lang w:val="nl-NL"/>
      </w:rPr>
      <w:t>3</w:t>
    </w:r>
    <w:r w:rsidRPr="00FD6FE9">
      <w:rPr>
        <w:rFonts w:ascii="Trebuchet MS" w:hAnsi="Trebuchet MS" w:cs="Arial"/>
        <w:color w:val="404040" w:themeColor="text1" w:themeTint="BF"/>
        <w:sz w:val="20"/>
        <w:szCs w:val="20"/>
      </w:rPr>
      <w:fldChar w:fldCharType="end"/>
    </w:r>
  </w:p>
  <w:p w:rsidR="00695E89" w:rsidRDefault="00695E89">
    <w:pPr>
      <w:pStyle w:val="Voettekst"/>
    </w:pPr>
    <w:r>
      <w:tab/>
      <w:t>Se-n-Se tso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59D" w:rsidRDefault="0028759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E89" w:rsidRDefault="00695E89" w:rsidP="009C4975">
      <w:pPr>
        <w:spacing w:after="0" w:line="240" w:lineRule="auto"/>
      </w:pPr>
      <w:r>
        <w:separator/>
      </w:r>
    </w:p>
  </w:footnote>
  <w:footnote w:type="continuationSeparator" w:id="0">
    <w:p w:rsidR="00695E89" w:rsidRDefault="00695E89" w:rsidP="009C4975">
      <w:pPr>
        <w:spacing w:after="0" w:line="240" w:lineRule="auto"/>
      </w:pPr>
      <w:r>
        <w:continuationSeparator/>
      </w:r>
    </w:p>
  </w:footnote>
  <w:footnote w:id="1">
    <w:p w:rsidR="00695E89" w:rsidRPr="00593BCD" w:rsidRDefault="00695E89" w:rsidP="0024351C">
      <w:pPr>
        <w:tabs>
          <w:tab w:val="left" w:pos="360"/>
        </w:tabs>
        <w:autoSpaceDE w:val="0"/>
        <w:autoSpaceDN w:val="0"/>
        <w:adjustRightInd w:val="0"/>
        <w:spacing w:before="120"/>
        <w:ind w:left="357" w:hanging="357"/>
        <w:jc w:val="both"/>
        <w:rPr>
          <w:rFonts w:ascii="Arial" w:hAnsi="Arial" w:cs="Arial"/>
          <w:sz w:val="16"/>
          <w:szCs w:val="16"/>
        </w:rPr>
      </w:pPr>
      <w:r w:rsidRPr="00593BCD">
        <w:rPr>
          <w:rStyle w:val="Voetnootmarkering"/>
          <w:rFonts w:ascii="Arial" w:hAnsi="Arial" w:cs="Arial"/>
          <w:sz w:val="16"/>
          <w:szCs w:val="16"/>
        </w:rPr>
        <w:footnoteRef/>
      </w:r>
      <w:r w:rsidRPr="00593BCD">
        <w:t xml:space="preserve"> </w:t>
      </w:r>
      <w:r>
        <w:tab/>
      </w:r>
      <w:r w:rsidRPr="00593BCD">
        <w:rPr>
          <w:rFonts w:ascii="Arial" w:hAnsi="Arial" w:cs="Arial"/>
          <w:sz w:val="16"/>
          <w:szCs w:val="16"/>
        </w:rPr>
        <w:t>‘Een opleiding voor veiligheid – integratie en standaardisatie van de opleidingen die voorbereiden op zowel private als openbare veiligheidsberoepen’, Onderzoeksrapport Algemene Directie Veiligheids - en Preventiebeleid (FOD Binnenlandse Zaken), Beleid Integrale Veiligheid, juli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E89" w:rsidRDefault="00695E89">
    <w:pPr>
      <w:pStyle w:val="Koptekst"/>
    </w:pPr>
    <w:r w:rsidRPr="00F34D5A">
      <w:rPr>
        <w:rFonts w:ascii="Trebuchet MS" w:hAnsi="Trebuchet MS" w:cs="Arial"/>
        <w:noProof/>
        <w:color w:val="404040" w:themeColor="text1" w:themeTint="BF"/>
        <w:sz w:val="20"/>
        <w:szCs w:val="20"/>
        <w:lang w:eastAsia="nl-BE"/>
      </w:rPr>
      <w:drawing>
        <wp:anchor distT="0" distB="0" distL="114300" distR="114300" simplePos="0" relativeHeight="251679744" behindDoc="0" locked="0" layoutInCell="1" allowOverlap="0" wp14:anchorId="2D0A5D4D" wp14:editId="01AA0BC6">
          <wp:simplePos x="0" y="0"/>
          <wp:positionH relativeFrom="column">
            <wp:posOffset>-1329055</wp:posOffset>
          </wp:positionH>
          <wp:positionV relativeFrom="paragraph">
            <wp:posOffset>-453390</wp:posOffset>
          </wp:positionV>
          <wp:extent cx="1548000" cy="2376000"/>
          <wp:effectExtent l="0" t="0" r="0" b="0"/>
          <wp:wrapNone/>
          <wp:docPr id="8" name="Afbeelding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000" cy="237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59D" w:rsidRDefault="0028759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59D" w:rsidRDefault="0028759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9EAA292"/>
    <w:lvl w:ilvl="0">
      <w:start w:val="1"/>
      <w:numFmt w:val="bullet"/>
      <w:pStyle w:val="Tekstzonderopmaak"/>
      <w:lvlText w:val=""/>
      <w:lvlJc w:val="left"/>
      <w:pPr>
        <w:tabs>
          <w:tab w:val="num" w:pos="360"/>
        </w:tabs>
        <w:ind w:left="360" w:hanging="360"/>
      </w:pPr>
      <w:rPr>
        <w:rFonts w:ascii="Symbol" w:hAnsi="Symbol" w:hint="default"/>
      </w:rPr>
    </w:lvl>
  </w:abstractNum>
  <w:abstractNum w:abstractNumId="1" w15:restartNumberingAfterBreak="0">
    <w:nsid w:val="02F363BE"/>
    <w:multiLevelType w:val="hybridMultilevel"/>
    <w:tmpl w:val="71DC8D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572249"/>
    <w:multiLevelType w:val="multilevel"/>
    <w:tmpl w:val="4D08B856"/>
    <w:lvl w:ilvl="0">
      <w:start w:val="1"/>
      <w:numFmt w:val="decimal"/>
      <w:pStyle w:val="VVKSOKopZonderTitel"/>
      <w:lvlText w:val="%1"/>
      <w:lvlJc w:val="left"/>
      <w:pPr>
        <w:tabs>
          <w:tab w:val="num" w:pos="851"/>
        </w:tabs>
        <w:ind w:left="851" w:hanging="851"/>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1021"/>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584"/>
        </w:tabs>
        <w:ind w:left="0" w:firstLine="0"/>
      </w:pPr>
      <w:rPr>
        <w:rFonts w:hint="default"/>
      </w:rPr>
    </w:lvl>
  </w:abstractNum>
  <w:abstractNum w:abstractNumId="3" w15:restartNumberingAfterBreak="0">
    <w:nsid w:val="04B53C7B"/>
    <w:multiLevelType w:val="hybridMultilevel"/>
    <w:tmpl w:val="127ED864"/>
    <w:lvl w:ilvl="0" w:tplc="FBACB60C">
      <w:numFmt w:val="bullet"/>
      <w:lvlText w:val="•"/>
      <w:lvlJc w:val="left"/>
      <w:pPr>
        <w:ind w:left="1620" w:hanging="360"/>
      </w:pPr>
      <w:rPr>
        <w:rFonts w:ascii="Arial" w:hAnsi="Arial" w:hint="default"/>
      </w:rPr>
    </w:lvl>
    <w:lvl w:ilvl="1" w:tplc="08130003" w:tentative="1">
      <w:start w:val="1"/>
      <w:numFmt w:val="bullet"/>
      <w:lvlText w:val="o"/>
      <w:lvlJc w:val="left"/>
      <w:pPr>
        <w:ind w:left="2340" w:hanging="360"/>
      </w:pPr>
      <w:rPr>
        <w:rFonts w:ascii="Courier New" w:hAnsi="Courier New" w:cs="Courier New" w:hint="default"/>
      </w:rPr>
    </w:lvl>
    <w:lvl w:ilvl="2" w:tplc="08130005" w:tentative="1">
      <w:start w:val="1"/>
      <w:numFmt w:val="bullet"/>
      <w:lvlText w:val=""/>
      <w:lvlJc w:val="left"/>
      <w:pPr>
        <w:ind w:left="3060" w:hanging="360"/>
      </w:pPr>
      <w:rPr>
        <w:rFonts w:ascii="Wingdings" w:hAnsi="Wingdings" w:hint="default"/>
      </w:rPr>
    </w:lvl>
    <w:lvl w:ilvl="3" w:tplc="08130001" w:tentative="1">
      <w:start w:val="1"/>
      <w:numFmt w:val="bullet"/>
      <w:lvlText w:val=""/>
      <w:lvlJc w:val="left"/>
      <w:pPr>
        <w:ind w:left="3780" w:hanging="360"/>
      </w:pPr>
      <w:rPr>
        <w:rFonts w:ascii="Symbol" w:hAnsi="Symbol" w:hint="default"/>
      </w:rPr>
    </w:lvl>
    <w:lvl w:ilvl="4" w:tplc="08130003" w:tentative="1">
      <w:start w:val="1"/>
      <w:numFmt w:val="bullet"/>
      <w:lvlText w:val="o"/>
      <w:lvlJc w:val="left"/>
      <w:pPr>
        <w:ind w:left="4500" w:hanging="360"/>
      </w:pPr>
      <w:rPr>
        <w:rFonts w:ascii="Courier New" w:hAnsi="Courier New" w:cs="Courier New" w:hint="default"/>
      </w:rPr>
    </w:lvl>
    <w:lvl w:ilvl="5" w:tplc="08130005" w:tentative="1">
      <w:start w:val="1"/>
      <w:numFmt w:val="bullet"/>
      <w:lvlText w:val=""/>
      <w:lvlJc w:val="left"/>
      <w:pPr>
        <w:ind w:left="5220" w:hanging="360"/>
      </w:pPr>
      <w:rPr>
        <w:rFonts w:ascii="Wingdings" w:hAnsi="Wingdings" w:hint="default"/>
      </w:rPr>
    </w:lvl>
    <w:lvl w:ilvl="6" w:tplc="08130001" w:tentative="1">
      <w:start w:val="1"/>
      <w:numFmt w:val="bullet"/>
      <w:lvlText w:val=""/>
      <w:lvlJc w:val="left"/>
      <w:pPr>
        <w:ind w:left="5940" w:hanging="360"/>
      </w:pPr>
      <w:rPr>
        <w:rFonts w:ascii="Symbol" w:hAnsi="Symbol" w:hint="default"/>
      </w:rPr>
    </w:lvl>
    <w:lvl w:ilvl="7" w:tplc="08130003" w:tentative="1">
      <w:start w:val="1"/>
      <w:numFmt w:val="bullet"/>
      <w:lvlText w:val="o"/>
      <w:lvlJc w:val="left"/>
      <w:pPr>
        <w:ind w:left="6660" w:hanging="360"/>
      </w:pPr>
      <w:rPr>
        <w:rFonts w:ascii="Courier New" w:hAnsi="Courier New" w:cs="Courier New" w:hint="default"/>
      </w:rPr>
    </w:lvl>
    <w:lvl w:ilvl="8" w:tplc="08130005" w:tentative="1">
      <w:start w:val="1"/>
      <w:numFmt w:val="bullet"/>
      <w:lvlText w:val=""/>
      <w:lvlJc w:val="left"/>
      <w:pPr>
        <w:ind w:left="7380" w:hanging="360"/>
      </w:pPr>
      <w:rPr>
        <w:rFonts w:ascii="Wingdings" w:hAnsi="Wingdings" w:hint="default"/>
      </w:rPr>
    </w:lvl>
  </w:abstractNum>
  <w:abstractNum w:abstractNumId="4" w15:restartNumberingAfterBreak="0">
    <w:nsid w:val="06C7287F"/>
    <w:multiLevelType w:val="hybridMultilevel"/>
    <w:tmpl w:val="81E810B8"/>
    <w:lvl w:ilvl="0" w:tplc="3E74378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8E44FC3"/>
    <w:multiLevelType w:val="hybridMultilevel"/>
    <w:tmpl w:val="8232418C"/>
    <w:lvl w:ilvl="0" w:tplc="676AB53E">
      <w:numFmt w:val="bullet"/>
      <w:lvlText w:val="•"/>
      <w:lvlJc w:val="left"/>
      <w:pPr>
        <w:tabs>
          <w:tab w:val="num" w:pos="1105"/>
        </w:tabs>
        <w:ind w:left="1105" w:hanging="397"/>
      </w:pPr>
      <w:rPr>
        <w:rFonts w:ascii="Arial" w:hAnsi="Arial" w:hint="default"/>
        <w:color w:val="auto"/>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15:restartNumberingAfterBreak="0">
    <w:nsid w:val="08E905CF"/>
    <w:multiLevelType w:val="hybridMultilevel"/>
    <w:tmpl w:val="2444A618"/>
    <w:lvl w:ilvl="0" w:tplc="2924A7B2">
      <w:start w:val="1"/>
      <w:numFmt w:val="bullet"/>
      <w:lvlText w:val="–"/>
      <w:lvlJc w:val="left"/>
      <w:pPr>
        <w:ind w:left="16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130003" w:tentative="1">
      <w:start w:val="1"/>
      <w:numFmt w:val="bullet"/>
      <w:lvlText w:val="o"/>
      <w:lvlJc w:val="left"/>
      <w:pPr>
        <w:ind w:left="2340" w:hanging="360"/>
      </w:pPr>
      <w:rPr>
        <w:rFonts w:ascii="Courier New" w:hAnsi="Courier New" w:cs="Courier New" w:hint="default"/>
      </w:rPr>
    </w:lvl>
    <w:lvl w:ilvl="2" w:tplc="08130005" w:tentative="1">
      <w:start w:val="1"/>
      <w:numFmt w:val="bullet"/>
      <w:lvlText w:val=""/>
      <w:lvlJc w:val="left"/>
      <w:pPr>
        <w:ind w:left="3060" w:hanging="360"/>
      </w:pPr>
      <w:rPr>
        <w:rFonts w:ascii="Wingdings" w:hAnsi="Wingdings" w:hint="default"/>
      </w:rPr>
    </w:lvl>
    <w:lvl w:ilvl="3" w:tplc="08130001" w:tentative="1">
      <w:start w:val="1"/>
      <w:numFmt w:val="bullet"/>
      <w:lvlText w:val=""/>
      <w:lvlJc w:val="left"/>
      <w:pPr>
        <w:ind w:left="3780" w:hanging="360"/>
      </w:pPr>
      <w:rPr>
        <w:rFonts w:ascii="Symbol" w:hAnsi="Symbol" w:hint="default"/>
      </w:rPr>
    </w:lvl>
    <w:lvl w:ilvl="4" w:tplc="08130003" w:tentative="1">
      <w:start w:val="1"/>
      <w:numFmt w:val="bullet"/>
      <w:lvlText w:val="o"/>
      <w:lvlJc w:val="left"/>
      <w:pPr>
        <w:ind w:left="4500" w:hanging="360"/>
      </w:pPr>
      <w:rPr>
        <w:rFonts w:ascii="Courier New" w:hAnsi="Courier New" w:cs="Courier New" w:hint="default"/>
      </w:rPr>
    </w:lvl>
    <w:lvl w:ilvl="5" w:tplc="08130005" w:tentative="1">
      <w:start w:val="1"/>
      <w:numFmt w:val="bullet"/>
      <w:lvlText w:val=""/>
      <w:lvlJc w:val="left"/>
      <w:pPr>
        <w:ind w:left="5220" w:hanging="360"/>
      </w:pPr>
      <w:rPr>
        <w:rFonts w:ascii="Wingdings" w:hAnsi="Wingdings" w:hint="default"/>
      </w:rPr>
    </w:lvl>
    <w:lvl w:ilvl="6" w:tplc="08130001" w:tentative="1">
      <w:start w:val="1"/>
      <w:numFmt w:val="bullet"/>
      <w:lvlText w:val=""/>
      <w:lvlJc w:val="left"/>
      <w:pPr>
        <w:ind w:left="5940" w:hanging="360"/>
      </w:pPr>
      <w:rPr>
        <w:rFonts w:ascii="Symbol" w:hAnsi="Symbol" w:hint="default"/>
      </w:rPr>
    </w:lvl>
    <w:lvl w:ilvl="7" w:tplc="08130003" w:tentative="1">
      <w:start w:val="1"/>
      <w:numFmt w:val="bullet"/>
      <w:lvlText w:val="o"/>
      <w:lvlJc w:val="left"/>
      <w:pPr>
        <w:ind w:left="6660" w:hanging="360"/>
      </w:pPr>
      <w:rPr>
        <w:rFonts w:ascii="Courier New" w:hAnsi="Courier New" w:cs="Courier New" w:hint="default"/>
      </w:rPr>
    </w:lvl>
    <w:lvl w:ilvl="8" w:tplc="08130005" w:tentative="1">
      <w:start w:val="1"/>
      <w:numFmt w:val="bullet"/>
      <w:lvlText w:val=""/>
      <w:lvlJc w:val="left"/>
      <w:pPr>
        <w:ind w:left="7380" w:hanging="360"/>
      </w:pPr>
      <w:rPr>
        <w:rFonts w:ascii="Wingdings" w:hAnsi="Wingdings" w:hint="default"/>
      </w:rPr>
    </w:lvl>
  </w:abstractNum>
  <w:abstractNum w:abstractNumId="7" w15:restartNumberingAfterBreak="0">
    <w:nsid w:val="0E450E2A"/>
    <w:multiLevelType w:val="hybridMultilevel"/>
    <w:tmpl w:val="076045BC"/>
    <w:lvl w:ilvl="0" w:tplc="2924A7B2">
      <w:start w:val="1"/>
      <w:numFmt w:val="bullet"/>
      <w:lvlText w:val="–"/>
      <w:lvlJc w:val="left"/>
      <w:pPr>
        <w:ind w:left="16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130003" w:tentative="1">
      <w:start w:val="1"/>
      <w:numFmt w:val="bullet"/>
      <w:lvlText w:val="o"/>
      <w:lvlJc w:val="left"/>
      <w:pPr>
        <w:ind w:left="2340" w:hanging="360"/>
      </w:pPr>
      <w:rPr>
        <w:rFonts w:ascii="Courier New" w:hAnsi="Courier New" w:cs="Courier New" w:hint="default"/>
      </w:rPr>
    </w:lvl>
    <w:lvl w:ilvl="2" w:tplc="08130005" w:tentative="1">
      <w:start w:val="1"/>
      <w:numFmt w:val="bullet"/>
      <w:lvlText w:val=""/>
      <w:lvlJc w:val="left"/>
      <w:pPr>
        <w:ind w:left="3060" w:hanging="360"/>
      </w:pPr>
      <w:rPr>
        <w:rFonts w:ascii="Wingdings" w:hAnsi="Wingdings" w:hint="default"/>
      </w:rPr>
    </w:lvl>
    <w:lvl w:ilvl="3" w:tplc="08130001" w:tentative="1">
      <w:start w:val="1"/>
      <w:numFmt w:val="bullet"/>
      <w:lvlText w:val=""/>
      <w:lvlJc w:val="left"/>
      <w:pPr>
        <w:ind w:left="3780" w:hanging="360"/>
      </w:pPr>
      <w:rPr>
        <w:rFonts w:ascii="Symbol" w:hAnsi="Symbol" w:hint="default"/>
      </w:rPr>
    </w:lvl>
    <w:lvl w:ilvl="4" w:tplc="08130003" w:tentative="1">
      <w:start w:val="1"/>
      <w:numFmt w:val="bullet"/>
      <w:lvlText w:val="o"/>
      <w:lvlJc w:val="left"/>
      <w:pPr>
        <w:ind w:left="4500" w:hanging="360"/>
      </w:pPr>
      <w:rPr>
        <w:rFonts w:ascii="Courier New" w:hAnsi="Courier New" w:cs="Courier New" w:hint="default"/>
      </w:rPr>
    </w:lvl>
    <w:lvl w:ilvl="5" w:tplc="08130005" w:tentative="1">
      <w:start w:val="1"/>
      <w:numFmt w:val="bullet"/>
      <w:lvlText w:val=""/>
      <w:lvlJc w:val="left"/>
      <w:pPr>
        <w:ind w:left="5220" w:hanging="360"/>
      </w:pPr>
      <w:rPr>
        <w:rFonts w:ascii="Wingdings" w:hAnsi="Wingdings" w:hint="default"/>
      </w:rPr>
    </w:lvl>
    <w:lvl w:ilvl="6" w:tplc="08130001" w:tentative="1">
      <w:start w:val="1"/>
      <w:numFmt w:val="bullet"/>
      <w:lvlText w:val=""/>
      <w:lvlJc w:val="left"/>
      <w:pPr>
        <w:ind w:left="5940" w:hanging="360"/>
      </w:pPr>
      <w:rPr>
        <w:rFonts w:ascii="Symbol" w:hAnsi="Symbol" w:hint="default"/>
      </w:rPr>
    </w:lvl>
    <w:lvl w:ilvl="7" w:tplc="08130003" w:tentative="1">
      <w:start w:val="1"/>
      <w:numFmt w:val="bullet"/>
      <w:lvlText w:val="o"/>
      <w:lvlJc w:val="left"/>
      <w:pPr>
        <w:ind w:left="6660" w:hanging="360"/>
      </w:pPr>
      <w:rPr>
        <w:rFonts w:ascii="Courier New" w:hAnsi="Courier New" w:cs="Courier New" w:hint="default"/>
      </w:rPr>
    </w:lvl>
    <w:lvl w:ilvl="8" w:tplc="08130005" w:tentative="1">
      <w:start w:val="1"/>
      <w:numFmt w:val="bullet"/>
      <w:lvlText w:val=""/>
      <w:lvlJc w:val="left"/>
      <w:pPr>
        <w:ind w:left="7380" w:hanging="360"/>
      </w:pPr>
      <w:rPr>
        <w:rFonts w:ascii="Wingdings" w:hAnsi="Wingdings" w:hint="default"/>
      </w:rPr>
    </w:lvl>
  </w:abstractNum>
  <w:abstractNum w:abstractNumId="8" w15:restartNumberingAfterBreak="0">
    <w:nsid w:val="17C50D7B"/>
    <w:multiLevelType w:val="hybridMultilevel"/>
    <w:tmpl w:val="AE36F1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A950642"/>
    <w:multiLevelType w:val="hybridMultilevel"/>
    <w:tmpl w:val="607A8A36"/>
    <w:lvl w:ilvl="0" w:tplc="2924A7B2">
      <w:start w:val="1"/>
      <w:numFmt w:val="bullet"/>
      <w:lvlText w:val="–"/>
      <w:lvlJc w:val="left"/>
      <w:pPr>
        <w:ind w:left="16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130003" w:tentative="1">
      <w:start w:val="1"/>
      <w:numFmt w:val="bullet"/>
      <w:lvlText w:val="o"/>
      <w:lvlJc w:val="left"/>
      <w:pPr>
        <w:ind w:left="2340" w:hanging="360"/>
      </w:pPr>
      <w:rPr>
        <w:rFonts w:ascii="Courier New" w:hAnsi="Courier New" w:cs="Courier New" w:hint="default"/>
      </w:rPr>
    </w:lvl>
    <w:lvl w:ilvl="2" w:tplc="08130005" w:tentative="1">
      <w:start w:val="1"/>
      <w:numFmt w:val="bullet"/>
      <w:lvlText w:val=""/>
      <w:lvlJc w:val="left"/>
      <w:pPr>
        <w:ind w:left="3060" w:hanging="360"/>
      </w:pPr>
      <w:rPr>
        <w:rFonts w:ascii="Wingdings" w:hAnsi="Wingdings" w:hint="default"/>
      </w:rPr>
    </w:lvl>
    <w:lvl w:ilvl="3" w:tplc="08130001" w:tentative="1">
      <w:start w:val="1"/>
      <w:numFmt w:val="bullet"/>
      <w:lvlText w:val=""/>
      <w:lvlJc w:val="left"/>
      <w:pPr>
        <w:ind w:left="3780" w:hanging="360"/>
      </w:pPr>
      <w:rPr>
        <w:rFonts w:ascii="Symbol" w:hAnsi="Symbol" w:hint="default"/>
      </w:rPr>
    </w:lvl>
    <w:lvl w:ilvl="4" w:tplc="08130003" w:tentative="1">
      <w:start w:val="1"/>
      <w:numFmt w:val="bullet"/>
      <w:lvlText w:val="o"/>
      <w:lvlJc w:val="left"/>
      <w:pPr>
        <w:ind w:left="4500" w:hanging="360"/>
      </w:pPr>
      <w:rPr>
        <w:rFonts w:ascii="Courier New" w:hAnsi="Courier New" w:cs="Courier New" w:hint="default"/>
      </w:rPr>
    </w:lvl>
    <w:lvl w:ilvl="5" w:tplc="08130005" w:tentative="1">
      <w:start w:val="1"/>
      <w:numFmt w:val="bullet"/>
      <w:lvlText w:val=""/>
      <w:lvlJc w:val="left"/>
      <w:pPr>
        <w:ind w:left="5220" w:hanging="360"/>
      </w:pPr>
      <w:rPr>
        <w:rFonts w:ascii="Wingdings" w:hAnsi="Wingdings" w:hint="default"/>
      </w:rPr>
    </w:lvl>
    <w:lvl w:ilvl="6" w:tplc="08130001" w:tentative="1">
      <w:start w:val="1"/>
      <w:numFmt w:val="bullet"/>
      <w:lvlText w:val=""/>
      <w:lvlJc w:val="left"/>
      <w:pPr>
        <w:ind w:left="5940" w:hanging="360"/>
      </w:pPr>
      <w:rPr>
        <w:rFonts w:ascii="Symbol" w:hAnsi="Symbol" w:hint="default"/>
      </w:rPr>
    </w:lvl>
    <w:lvl w:ilvl="7" w:tplc="08130003" w:tentative="1">
      <w:start w:val="1"/>
      <w:numFmt w:val="bullet"/>
      <w:lvlText w:val="o"/>
      <w:lvlJc w:val="left"/>
      <w:pPr>
        <w:ind w:left="6660" w:hanging="360"/>
      </w:pPr>
      <w:rPr>
        <w:rFonts w:ascii="Courier New" w:hAnsi="Courier New" w:cs="Courier New" w:hint="default"/>
      </w:rPr>
    </w:lvl>
    <w:lvl w:ilvl="8" w:tplc="08130005" w:tentative="1">
      <w:start w:val="1"/>
      <w:numFmt w:val="bullet"/>
      <w:lvlText w:val=""/>
      <w:lvlJc w:val="left"/>
      <w:pPr>
        <w:ind w:left="7380" w:hanging="360"/>
      </w:pPr>
      <w:rPr>
        <w:rFonts w:ascii="Wingdings" w:hAnsi="Wingdings" w:hint="default"/>
      </w:rPr>
    </w:lvl>
  </w:abstractNum>
  <w:abstractNum w:abstractNumId="10" w15:restartNumberingAfterBreak="0">
    <w:nsid w:val="1D4B6BEA"/>
    <w:multiLevelType w:val="hybridMultilevel"/>
    <w:tmpl w:val="7C38F7D0"/>
    <w:lvl w:ilvl="0" w:tplc="2924A7B2">
      <w:start w:val="1"/>
      <w:numFmt w:val="bullet"/>
      <w:lvlText w:val="–"/>
      <w:lvlJc w:val="left"/>
      <w:pPr>
        <w:ind w:left="16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130003" w:tentative="1">
      <w:start w:val="1"/>
      <w:numFmt w:val="bullet"/>
      <w:lvlText w:val="o"/>
      <w:lvlJc w:val="left"/>
      <w:pPr>
        <w:ind w:left="2340" w:hanging="360"/>
      </w:pPr>
      <w:rPr>
        <w:rFonts w:ascii="Courier New" w:hAnsi="Courier New" w:cs="Courier New" w:hint="default"/>
      </w:rPr>
    </w:lvl>
    <w:lvl w:ilvl="2" w:tplc="08130005" w:tentative="1">
      <w:start w:val="1"/>
      <w:numFmt w:val="bullet"/>
      <w:lvlText w:val=""/>
      <w:lvlJc w:val="left"/>
      <w:pPr>
        <w:ind w:left="3060" w:hanging="360"/>
      </w:pPr>
      <w:rPr>
        <w:rFonts w:ascii="Wingdings" w:hAnsi="Wingdings" w:hint="default"/>
      </w:rPr>
    </w:lvl>
    <w:lvl w:ilvl="3" w:tplc="08130001" w:tentative="1">
      <w:start w:val="1"/>
      <w:numFmt w:val="bullet"/>
      <w:lvlText w:val=""/>
      <w:lvlJc w:val="left"/>
      <w:pPr>
        <w:ind w:left="3780" w:hanging="360"/>
      </w:pPr>
      <w:rPr>
        <w:rFonts w:ascii="Symbol" w:hAnsi="Symbol" w:hint="default"/>
      </w:rPr>
    </w:lvl>
    <w:lvl w:ilvl="4" w:tplc="08130003" w:tentative="1">
      <w:start w:val="1"/>
      <w:numFmt w:val="bullet"/>
      <w:lvlText w:val="o"/>
      <w:lvlJc w:val="left"/>
      <w:pPr>
        <w:ind w:left="4500" w:hanging="360"/>
      </w:pPr>
      <w:rPr>
        <w:rFonts w:ascii="Courier New" w:hAnsi="Courier New" w:cs="Courier New" w:hint="default"/>
      </w:rPr>
    </w:lvl>
    <w:lvl w:ilvl="5" w:tplc="08130005" w:tentative="1">
      <w:start w:val="1"/>
      <w:numFmt w:val="bullet"/>
      <w:lvlText w:val=""/>
      <w:lvlJc w:val="left"/>
      <w:pPr>
        <w:ind w:left="5220" w:hanging="360"/>
      </w:pPr>
      <w:rPr>
        <w:rFonts w:ascii="Wingdings" w:hAnsi="Wingdings" w:hint="default"/>
      </w:rPr>
    </w:lvl>
    <w:lvl w:ilvl="6" w:tplc="08130001" w:tentative="1">
      <w:start w:val="1"/>
      <w:numFmt w:val="bullet"/>
      <w:lvlText w:val=""/>
      <w:lvlJc w:val="left"/>
      <w:pPr>
        <w:ind w:left="5940" w:hanging="360"/>
      </w:pPr>
      <w:rPr>
        <w:rFonts w:ascii="Symbol" w:hAnsi="Symbol" w:hint="default"/>
      </w:rPr>
    </w:lvl>
    <w:lvl w:ilvl="7" w:tplc="08130003" w:tentative="1">
      <w:start w:val="1"/>
      <w:numFmt w:val="bullet"/>
      <w:lvlText w:val="o"/>
      <w:lvlJc w:val="left"/>
      <w:pPr>
        <w:ind w:left="6660" w:hanging="360"/>
      </w:pPr>
      <w:rPr>
        <w:rFonts w:ascii="Courier New" w:hAnsi="Courier New" w:cs="Courier New" w:hint="default"/>
      </w:rPr>
    </w:lvl>
    <w:lvl w:ilvl="8" w:tplc="08130005" w:tentative="1">
      <w:start w:val="1"/>
      <w:numFmt w:val="bullet"/>
      <w:lvlText w:val=""/>
      <w:lvlJc w:val="left"/>
      <w:pPr>
        <w:ind w:left="7380" w:hanging="360"/>
      </w:pPr>
      <w:rPr>
        <w:rFonts w:ascii="Wingdings" w:hAnsi="Wingdings" w:hint="default"/>
      </w:rPr>
    </w:lvl>
  </w:abstractNum>
  <w:abstractNum w:abstractNumId="11" w15:restartNumberingAfterBreak="0">
    <w:nsid w:val="1E27774A"/>
    <w:multiLevelType w:val="hybridMultilevel"/>
    <w:tmpl w:val="26223440"/>
    <w:lvl w:ilvl="0" w:tplc="FBACB60C">
      <w:numFmt w:val="bullet"/>
      <w:lvlText w:val="•"/>
      <w:lvlJc w:val="left"/>
      <w:pPr>
        <w:ind w:left="1620" w:hanging="360"/>
      </w:pPr>
      <w:rPr>
        <w:rFonts w:ascii="Arial" w:hAnsi="Arial" w:hint="default"/>
      </w:rPr>
    </w:lvl>
    <w:lvl w:ilvl="1" w:tplc="08130003" w:tentative="1">
      <w:start w:val="1"/>
      <w:numFmt w:val="bullet"/>
      <w:lvlText w:val="o"/>
      <w:lvlJc w:val="left"/>
      <w:pPr>
        <w:ind w:left="2340" w:hanging="360"/>
      </w:pPr>
      <w:rPr>
        <w:rFonts w:ascii="Courier New" w:hAnsi="Courier New" w:cs="Courier New" w:hint="default"/>
      </w:rPr>
    </w:lvl>
    <w:lvl w:ilvl="2" w:tplc="08130005" w:tentative="1">
      <w:start w:val="1"/>
      <w:numFmt w:val="bullet"/>
      <w:lvlText w:val=""/>
      <w:lvlJc w:val="left"/>
      <w:pPr>
        <w:ind w:left="3060" w:hanging="360"/>
      </w:pPr>
      <w:rPr>
        <w:rFonts w:ascii="Wingdings" w:hAnsi="Wingdings" w:hint="default"/>
      </w:rPr>
    </w:lvl>
    <w:lvl w:ilvl="3" w:tplc="08130001" w:tentative="1">
      <w:start w:val="1"/>
      <w:numFmt w:val="bullet"/>
      <w:lvlText w:val=""/>
      <w:lvlJc w:val="left"/>
      <w:pPr>
        <w:ind w:left="3780" w:hanging="360"/>
      </w:pPr>
      <w:rPr>
        <w:rFonts w:ascii="Symbol" w:hAnsi="Symbol" w:hint="default"/>
      </w:rPr>
    </w:lvl>
    <w:lvl w:ilvl="4" w:tplc="08130003" w:tentative="1">
      <w:start w:val="1"/>
      <w:numFmt w:val="bullet"/>
      <w:lvlText w:val="o"/>
      <w:lvlJc w:val="left"/>
      <w:pPr>
        <w:ind w:left="4500" w:hanging="360"/>
      </w:pPr>
      <w:rPr>
        <w:rFonts w:ascii="Courier New" w:hAnsi="Courier New" w:cs="Courier New" w:hint="default"/>
      </w:rPr>
    </w:lvl>
    <w:lvl w:ilvl="5" w:tplc="08130005" w:tentative="1">
      <w:start w:val="1"/>
      <w:numFmt w:val="bullet"/>
      <w:lvlText w:val=""/>
      <w:lvlJc w:val="left"/>
      <w:pPr>
        <w:ind w:left="5220" w:hanging="360"/>
      </w:pPr>
      <w:rPr>
        <w:rFonts w:ascii="Wingdings" w:hAnsi="Wingdings" w:hint="default"/>
      </w:rPr>
    </w:lvl>
    <w:lvl w:ilvl="6" w:tplc="08130001" w:tentative="1">
      <w:start w:val="1"/>
      <w:numFmt w:val="bullet"/>
      <w:lvlText w:val=""/>
      <w:lvlJc w:val="left"/>
      <w:pPr>
        <w:ind w:left="5940" w:hanging="360"/>
      </w:pPr>
      <w:rPr>
        <w:rFonts w:ascii="Symbol" w:hAnsi="Symbol" w:hint="default"/>
      </w:rPr>
    </w:lvl>
    <w:lvl w:ilvl="7" w:tplc="08130003" w:tentative="1">
      <w:start w:val="1"/>
      <w:numFmt w:val="bullet"/>
      <w:lvlText w:val="o"/>
      <w:lvlJc w:val="left"/>
      <w:pPr>
        <w:ind w:left="6660" w:hanging="360"/>
      </w:pPr>
      <w:rPr>
        <w:rFonts w:ascii="Courier New" w:hAnsi="Courier New" w:cs="Courier New" w:hint="default"/>
      </w:rPr>
    </w:lvl>
    <w:lvl w:ilvl="8" w:tplc="08130005" w:tentative="1">
      <w:start w:val="1"/>
      <w:numFmt w:val="bullet"/>
      <w:lvlText w:val=""/>
      <w:lvlJc w:val="left"/>
      <w:pPr>
        <w:ind w:left="7380" w:hanging="360"/>
      </w:pPr>
      <w:rPr>
        <w:rFonts w:ascii="Wingdings" w:hAnsi="Wingdings" w:hint="default"/>
      </w:rPr>
    </w:lvl>
  </w:abstractNum>
  <w:abstractNum w:abstractNumId="12" w15:restartNumberingAfterBreak="0">
    <w:nsid w:val="1E31727A"/>
    <w:multiLevelType w:val="hybridMultilevel"/>
    <w:tmpl w:val="EC369008"/>
    <w:lvl w:ilvl="0" w:tplc="2924A7B2">
      <w:start w:val="1"/>
      <w:numFmt w:val="bullet"/>
      <w:lvlText w:val="–"/>
      <w:lvlJc w:val="left"/>
      <w:pPr>
        <w:ind w:left="927"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13" w15:restartNumberingAfterBreak="0">
    <w:nsid w:val="1E751F07"/>
    <w:multiLevelType w:val="hybridMultilevel"/>
    <w:tmpl w:val="9774AD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4A0368B"/>
    <w:multiLevelType w:val="hybridMultilevel"/>
    <w:tmpl w:val="0FC8DA06"/>
    <w:lvl w:ilvl="0" w:tplc="930E253A">
      <w:start w:val="1"/>
      <w:numFmt w:val="bullet"/>
      <w:lvlText w:val="–"/>
      <w:lvlJc w:val="left"/>
      <w:pPr>
        <w:tabs>
          <w:tab w:val="num" w:pos="397"/>
        </w:tabs>
        <w:ind w:left="397" w:hanging="397"/>
      </w:pPr>
      <w:rPr>
        <w:rFonts w:ascii="Arial" w:hAnsi="Arial" w:hint="default"/>
        <w:color w:val="auto"/>
      </w:rPr>
    </w:lvl>
    <w:lvl w:ilvl="1" w:tplc="04130003">
      <w:start w:val="10"/>
      <w:numFmt w:val="bullet"/>
      <w:lvlText w:val="-"/>
      <w:lvlJc w:val="left"/>
      <w:pPr>
        <w:tabs>
          <w:tab w:val="num" w:pos="1785"/>
        </w:tabs>
        <w:ind w:left="1785" w:hanging="705"/>
      </w:pPr>
      <w:rPr>
        <w:rFonts w:ascii="Times New Roman" w:eastAsia="Times New Roman" w:hAnsi="Times New Roman" w:hint="default"/>
      </w:rPr>
    </w:lvl>
    <w:lvl w:ilvl="2" w:tplc="04130005">
      <w:start w:val="2"/>
      <w:numFmt w:val="bullet"/>
      <w:lvlText w:val=""/>
      <w:lvlJc w:val="left"/>
      <w:pPr>
        <w:ind w:left="2160" w:hanging="360"/>
      </w:pPr>
      <w:rPr>
        <w:rFonts w:ascii="Symbol" w:eastAsia="Times New Roman"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5F2E60"/>
    <w:multiLevelType w:val="hybridMultilevel"/>
    <w:tmpl w:val="A088ED26"/>
    <w:lvl w:ilvl="0" w:tplc="FBACB60C">
      <w:numFmt w:val="bullet"/>
      <w:lvlText w:val="•"/>
      <w:lvlJc w:val="left"/>
      <w:pPr>
        <w:ind w:left="1620" w:hanging="360"/>
      </w:pPr>
      <w:rPr>
        <w:rFonts w:ascii="Arial" w:hAnsi="Arial" w:hint="default"/>
      </w:rPr>
    </w:lvl>
    <w:lvl w:ilvl="1" w:tplc="08130003" w:tentative="1">
      <w:start w:val="1"/>
      <w:numFmt w:val="bullet"/>
      <w:lvlText w:val="o"/>
      <w:lvlJc w:val="left"/>
      <w:pPr>
        <w:ind w:left="2340" w:hanging="360"/>
      </w:pPr>
      <w:rPr>
        <w:rFonts w:ascii="Courier New" w:hAnsi="Courier New" w:cs="Courier New" w:hint="default"/>
      </w:rPr>
    </w:lvl>
    <w:lvl w:ilvl="2" w:tplc="08130005" w:tentative="1">
      <w:start w:val="1"/>
      <w:numFmt w:val="bullet"/>
      <w:lvlText w:val=""/>
      <w:lvlJc w:val="left"/>
      <w:pPr>
        <w:ind w:left="3060" w:hanging="360"/>
      </w:pPr>
      <w:rPr>
        <w:rFonts w:ascii="Wingdings" w:hAnsi="Wingdings" w:hint="default"/>
      </w:rPr>
    </w:lvl>
    <w:lvl w:ilvl="3" w:tplc="08130001" w:tentative="1">
      <w:start w:val="1"/>
      <w:numFmt w:val="bullet"/>
      <w:lvlText w:val=""/>
      <w:lvlJc w:val="left"/>
      <w:pPr>
        <w:ind w:left="3780" w:hanging="360"/>
      </w:pPr>
      <w:rPr>
        <w:rFonts w:ascii="Symbol" w:hAnsi="Symbol" w:hint="default"/>
      </w:rPr>
    </w:lvl>
    <w:lvl w:ilvl="4" w:tplc="08130003" w:tentative="1">
      <w:start w:val="1"/>
      <w:numFmt w:val="bullet"/>
      <w:lvlText w:val="o"/>
      <w:lvlJc w:val="left"/>
      <w:pPr>
        <w:ind w:left="4500" w:hanging="360"/>
      </w:pPr>
      <w:rPr>
        <w:rFonts w:ascii="Courier New" w:hAnsi="Courier New" w:cs="Courier New" w:hint="default"/>
      </w:rPr>
    </w:lvl>
    <w:lvl w:ilvl="5" w:tplc="08130005" w:tentative="1">
      <w:start w:val="1"/>
      <w:numFmt w:val="bullet"/>
      <w:lvlText w:val=""/>
      <w:lvlJc w:val="left"/>
      <w:pPr>
        <w:ind w:left="5220" w:hanging="360"/>
      </w:pPr>
      <w:rPr>
        <w:rFonts w:ascii="Wingdings" w:hAnsi="Wingdings" w:hint="default"/>
      </w:rPr>
    </w:lvl>
    <w:lvl w:ilvl="6" w:tplc="08130001" w:tentative="1">
      <w:start w:val="1"/>
      <w:numFmt w:val="bullet"/>
      <w:lvlText w:val=""/>
      <w:lvlJc w:val="left"/>
      <w:pPr>
        <w:ind w:left="5940" w:hanging="360"/>
      </w:pPr>
      <w:rPr>
        <w:rFonts w:ascii="Symbol" w:hAnsi="Symbol" w:hint="default"/>
      </w:rPr>
    </w:lvl>
    <w:lvl w:ilvl="7" w:tplc="08130003" w:tentative="1">
      <w:start w:val="1"/>
      <w:numFmt w:val="bullet"/>
      <w:lvlText w:val="o"/>
      <w:lvlJc w:val="left"/>
      <w:pPr>
        <w:ind w:left="6660" w:hanging="360"/>
      </w:pPr>
      <w:rPr>
        <w:rFonts w:ascii="Courier New" w:hAnsi="Courier New" w:cs="Courier New" w:hint="default"/>
      </w:rPr>
    </w:lvl>
    <w:lvl w:ilvl="8" w:tplc="08130005" w:tentative="1">
      <w:start w:val="1"/>
      <w:numFmt w:val="bullet"/>
      <w:lvlText w:val=""/>
      <w:lvlJc w:val="left"/>
      <w:pPr>
        <w:ind w:left="7380" w:hanging="360"/>
      </w:pPr>
      <w:rPr>
        <w:rFonts w:ascii="Wingdings" w:hAnsi="Wingdings" w:hint="default"/>
      </w:rPr>
    </w:lvl>
  </w:abstractNum>
  <w:abstractNum w:abstractNumId="16" w15:restartNumberingAfterBreak="0">
    <w:nsid w:val="2B1A4D2D"/>
    <w:multiLevelType w:val="hybridMultilevel"/>
    <w:tmpl w:val="81F626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E6F1E59"/>
    <w:multiLevelType w:val="hybridMultilevel"/>
    <w:tmpl w:val="39FE0FE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1BC34B8"/>
    <w:multiLevelType w:val="hybridMultilevel"/>
    <w:tmpl w:val="6B2A9E6C"/>
    <w:lvl w:ilvl="0" w:tplc="2924A7B2">
      <w:start w:val="1"/>
      <w:numFmt w:val="bullet"/>
      <w:lvlText w:val="–"/>
      <w:lvlJc w:val="left"/>
      <w:pPr>
        <w:ind w:left="16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130003" w:tentative="1">
      <w:start w:val="1"/>
      <w:numFmt w:val="bullet"/>
      <w:lvlText w:val="o"/>
      <w:lvlJc w:val="left"/>
      <w:pPr>
        <w:ind w:left="2340" w:hanging="360"/>
      </w:pPr>
      <w:rPr>
        <w:rFonts w:ascii="Courier New" w:hAnsi="Courier New" w:cs="Courier New" w:hint="default"/>
      </w:rPr>
    </w:lvl>
    <w:lvl w:ilvl="2" w:tplc="08130005" w:tentative="1">
      <w:start w:val="1"/>
      <w:numFmt w:val="bullet"/>
      <w:lvlText w:val=""/>
      <w:lvlJc w:val="left"/>
      <w:pPr>
        <w:ind w:left="3060" w:hanging="360"/>
      </w:pPr>
      <w:rPr>
        <w:rFonts w:ascii="Wingdings" w:hAnsi="Wingdings" w:hint="default"/>
      </w:rPr>
    </w:lvl>
    <w:lvl w:ilvl="3" w:tplc="08130001" w:tentative="1">
      <w:start w:val="1"/>
      <w:numFmt w:val="bullet"/>
      <w:lvlText w:val=""/>
      <w:lvlJc w:val="left"/>
      <w:pPr>
        <w:ind w:left="3780" w:hanging="360"/>
      </w:pPr>
      <w:rPr>
        <w:rFonts w:ascii="Symbol" w:hAnsi="Symbol" w:hint="default"/>
      </w:rPr>
    </w:lvl>
    <w:lvl w:ilvl="4" w:tplc="08130003" w:tentative="1">
      <w:start w:val="1"/>
      <w:numFmt w:val="bullet"/>
      <w:lvlText w:val="o"/>
      <w:lvlJc w:val="left"/>
      <w:pPr>
        <w:ind w:left="4500" w:hanging="360"/>
      </w:pPr>
      <w:rPr>
        <w:rFonts w:ascii="Courier New" w:hAnsi="Courier New" w:cs="Courier New" w:hint="default"/>
      </w:rPr>
    </w:lvl>
    <w:lvl w:ilvl="5" w:tplc="08130005" w:tentative="1">
      <w:start w:val="1"/>
      <w:numFmt w:val="bullet"/>
      <w:lvlText w:val=""/>
      <w:lvlJc w:val="left"/>
      <w:pPr>
        <w:ind w:left="5220" w:hanging="360"/>
      </w:pPr>
      <w:rPr>
        <w:rFonts w:ascii="Wingdings" w:hAnsi="Wingdings" w:hint="default"/>
      </w:rPr>
    </w:lvl>
    <w:lvl w:ilvl="6" w:tplc="08130001" w:tentative="1">
      <w:start w:val="1"/>
      <w:numFmt w:val="bullet"/>
      <w:lvlText w:val=""/>
      <w:lvlJc w:val="left"/>
      <w:pPr>
        <w:ind w:left="5940" w:hanging="360"/>
      </w:pPr>
      <w:rPr>
        <w:rFonts w:ascii="Symbol" w:hAnsi="Symbol" w:hint="default"/>
      </w:rPr>
    </w:lvl>
    <w:lvl w:ilvl="7" w:tplc="08130003" w:tentative="1">
      <w:start w:val="1"/>
      <w:numFmt w:val="bullet"/>
      <w:lvlText w:val="o"/>
      <w:lvlJc w:val="left"/>
      <w:pPr>
        <w:ind w:left="6660" w:hanging="360"/>
      </w:pPr>
      <w:rPr>
        <w:rFonts w:ascii="Courier New" w:hAnsi="Courier New" w:cs="Courier New" w:hint="default"/>
      </w:rPr>
    </w:lvl>
    <w:lvl w:ilvl="8" w:tplc="08130005" w:tentative="1">
      <w:start w:val="1"/>
      <w:numFmt w:val="bullet"/>
      <w:lvlText w:val=""/>
      <w:lvlJc w:val="left"/>
      <w:pPr>
        <w:ind w:left="7380" w:hanging="360"/>
      </w:pPr>
      <w:rPr>
        <w:rFonts w:ascii="Wingdings" w:hAnsi="Wingdings" w:hint="default"/>
      </w:rPr>
    </w:lvl>
  </w:abstractNum>
  <w:abstractNum w:abstractNumId="19" w15:restartNumberingAfterBreak="0">
    <w:nsid w:val="35C92BB5"/>
    <w:multiLevelType w:val="hybridMultilevel"/>
    <w:tmpl w:val="5818F338"/>
    <w:lvl w:ilvl="0" w:tplc="FFFFFFFF">
      <w:numFmt w:val="bullet"/>
      <w:lvlText w:val="•"/>
      <w:lvlJc w:val="left"/>
      <w:pPr>
        <w:tabs>
          <w:tab w:val="num" w:pos="397"/>
        </w:tabs>
        <w:ind w:left="397" w:hanging="397"/>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35207E"/>
    <w:multiLevelType w:val="hybridMultilevel"/>
    <w:tmpl w:val="17903D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7A318E9"/>
    <w:multiLevelType w:val="hybridMultilevel"/>
    <w:tmpl w:val="B49A27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E8F2371"/>
    <w:multiLevelType w:val="hybridMultilevel"/>
    <w:tmpl w:val="C6DECD38"/>
    <w:lvl w:ilvl="0" w:tplc="FBACB60C">
      <w:numFmt w:val="bullet"/>
      <w:lvlText w:val="•"/>
      <w:lvlJc w:val="left"/>
      <w:pPr>
        <w:ind w:left="1620" w:hanging="360"/>
      </w:pPr>
      <w:rPr>
        <w:rFonts w:ascii="Arial" w:hAnsi="Arial" w:hint="default"/>
      </w:rPr>
    </w:lvl>
    <w:lvl w:ilvl="1" w:tplc="08130003" w:tentative="1">
      <w:start w:val="1"/>
      <w:numFmt w:val="bullet"/>
      <w:lvlText w:val="o"/>
      <w:lvlJc w:val="left"/>
      <w:pPr>
        <w:ind w:left="2340" w:hanging="360"/>
      </w:pPr>
      <w:rPr>
        <w:rFonts w:ascii="Courier New" w:hAnsi="Courier New" w:cs="Courier New" w:hint="default"/>
      </w:rPr>
    </w:lvl>
    <w:lvl w:ilvl="2" w:tplc="08130005" w:tentative="1">
      <w:start w:val="1"/>
      <w:numFmt w:val="bullet"/>
      <w:lvlText w:val=""/>
      <w:lvlJc w:val="left"/>
      <w:pPr>
        <w:ind w:left="3060" w:hanging="360"/>
      </w:pPr>
      <w:rPr>
        <w:rFonts w:ascii="Wingdings" w:hAnsi="Wingdings" w:hint="default"/>
      </w:rPr>
    </w:lvl>
    <w:lvl w:ilvl="3" w:tplc="08130001" w:tentative="1">
      <w:start w:val="1"/>
      <w:numFmt w:val="bullet"/>
      <w:lvlText w:val=""/>
      <w:lvlJc w:val="left"/>
      <w:pPr>
        <w:ind w:left="3780" w:hanging="360"/>
      </w:pPr>
      <w:rPr>
        <w:rFonts w:ascii="Symbol" w:hAnsi="Symbol" w:hint="default"/>
      </w:rPr>
    </w:lvl>
    <w:lvl w:ilvl="4" w:tplc="08130003" w:tentative="1">
      <w:start w:val="1"/>
      <w:numFmt w:val="bullet"/>
      <w:lvlText w:val="o"/>
      <w:lvlJc w:val="left"/>
      <w:pPr>
        <w:ind w:left="4500" w:hanging="360"/>
      </w:pPr>
      <w:rPr>
        <w:rFonts w:ascii="Courier New" w:hAnsi="Courier New" w:cs="Courier New" w:hint="default"/>
      </w:rPr>
    </w:lvl>
    <w:lvl w:ilvl="5" w:tplc="08130005" w:tentative="1">
      <w:start w:val="1"/>
      <w:numFmt w:val="bullet"/>
      <w:lvlText w:val=""/>
      <w:lvlJc w:val="left"/>
      <w:pPr>
        <w:ind w:left="5220" w:hanging="360"/>
      </w:pPr>
      <w:rPr>
        <w:rFonts w:ascii="Wingdings" w:hAnsi="Wingdings" w:hint="default"/>
      </w:rPr>
    </w:lvl>
    <w:lvl w:ilvl="6" w:tplc="08130001" w:tentative="1">
      <w:start w:val="1"/>
      <w:numFmt w:val="bullet"/>
      <w:lvlText w:val=""/>
      <w:lvlJc w:val="left"/>
      <w:pPr>
        <w:ind w:left="5940" w:hanging="360"/>
      </w:pPr>
      <w:rPr>
        <w:rFonts w:ascii="Symbol" w:hAnsi="Symbol" w:hint="default"/>
      </w:rPr>
    </w:lvl>
    <w:lvl w:ilvl="7" w:tplc="08130003" w:tentative="1">
      <w:start w:val="1"/>
      <w:numFmt w:val="bullet"/>
      <w:lvlText w:val="o"/>
      <w:lvlJc w:val="left"/>
      <w:pPr>
        <w:ind w:left="6660" w:hanging="360"/>
      </w:pPr>
      <w:rPr>
        <w:rFonts w:ascii="Courier New" w:hAnsi="Courier New" w:cs="Courier New" w:hint="default"/>
      </w:rPr>
    </w:lvl>
    <w:lvl w:ilvl="8" w:tplc="08130005" w:tentative="1">
      <w:start w:val="1"/>
      <w:numFmt w:val="bullet"/>
      <w:lvlText w:val=""/>
      <w:lvlJc w:val="left"/>
      <w:pPr>
        <w:ind w:left="7380" w:hanging="360"/>
      </w:pPr>
      <w:rPr>
        <w:rFonts w:ascii="Wingdings" w:hAnsi="Wingdings" w:hint="default"/>
      </w:rPr>
    </w:lvl>
  </w:abstractNum>
  <w:abstractNum w:abstractNumId="23" w15:restartNumberingAfterBreak="0">
    <w:nsid w:val="482F6C2F"/>
    <w:multiLevelType w:val="hybridMultilevel"/>
    <w:tmpl w:val="325A0AFC"/>
    <w:lvl w:ilvl="0" w:tplc="2924A7B2">
      <w:start w:val="1"/>
      <w:numFmt w:val="bullet"/>
      <w:lvlText w:val="–"/>
      <w:lvlJc w:val="left"/>
      <w:pPr>
        <w:ind w:left="16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130003" w:tentative="1">
      <w:start w:val="1"/>
      <w:numFmt w:val="bullet"/>
      <w:lvlText w:val="o"/>
      <w:lvlJc w:val="left"/>
      <w:pPr>
        <w:ind w:left="2340" w:hanging="360"/>
      </w:pPr>
      <w:rPr>
        <w:rFonts w:ascii="Courier New" w:hAnsi="Courier New" w:cs="Courier New" w:hint="default"/>
      </w:rPr>
    </w:lvl>
    <w:lvl w:ilvl="2" w:tplc="08130005" w:tentative="1">
      <w:start w:val="1"/>
      <w:numFmt w:val="bullet"/>
      <w:lvlText w:val=""/>
      <w:lvlJc w:val="left"/>
      <w:pPr>
        <w:ind w:left="3060" w:hanging="360"/>
      </w:pPr>
      <w:rPr>
        <w:rFonts w:ascii="Wingdings" w:hAnsi="Wingdings" w:hint="default"/>
      </w:rPr>
    </w:lvl>
    <w:lvl w:ilvl="3" w:tplc="08130001" w:tentative="1">
      <w:start w:val="1"/>
      <w:numFmt w:val="bullet"/>
      <w:lvlText w:val=""/>
      <w:lvlJc w:val="left"/>
      <w:pPr>
        <w:ind w:left="3780" w:hanging="360"/>
      </w:pPr>
      <w:rPr>
        <w:rFonts w:ascii="Symbol" w:hAnsi="Symbol" w:hint="default"/>
      </w:rPr>
    </w:lvl>
    <w:lvl w:ilvl="4" w:tplc="08130003" w:tentative="1">
      <w:start w:val="1"/>
      <w:numFmt w:val="bullet"/>
      <w:lvlText w:val="o"/>
      <w:lvlJc w:val="left"/>
      <w:pPr>
        <w:ind w:left="4500" w:hanging="360"/>
      </w:pPr>
      <w:rPr>
        <w:rFonts w:ascii="Courier New" w:hAnsi="Courier New" w:cs="Courier New" w:hint="default"/>
      </w:rPr>
    </w:lvl>
    <w:lvl w:ilvl="5" w:tplc="08130005" w:tentative="1">
      <w:start w:val="1"/>
      <w:numFmt w:val="bullet"/>
      <w:lvlText w:val=""/>
      <w:lvlJc w:val="left"/>
      <w:pPr>
        <w:ind w:left="5220" w:hanging="360"/>
      </w:pPr>
      <w:rPr>
        <w:rFonts w:ascii="Wingdings" w:hAnsi="Wingdings" w:hint="default"/>
      </w:rPr>
    </w:lvl>
    <w:lvl w:ilvl="6" w:tplc="08130001" w:tentative="1">
      <w:start w:val="1"/>
      <w:numFmt w:val="bullet"/>
      <w:lvlText w:val=""/>
      <w:lvlJc w:val="left"/>
      <w:pPr>
        <w:ind w:left="5940" w:hanging="360"/>
      </w:pPr>
      <w:rPr>
        <w:rFonts w:ascii="Symbol" w:hAnsi="Symbol" w:hint="default"/>
      </w:rPr>
    </w:lvl>
    <w:lvl w:ilvl="7" w:tplc="08130003" w:tentative="1">
      <w:start w:val="1"/>
      <w:numFmt w:val="bullet"/>
      <w:lvlText w:val="o"/>
      <w:lvlJc w:val="left"/>
      <w:pPr>
        <w:ind w:left="6660" w:hanging="360"/>
      </w:pPr>
      <w:rPr>
        <w:rFonts w:ascii="Courier New" w:hAnsi="Courier New" w:cs="Courier New" w:hint="default"/>
      </w:rPr>
    </w:lvl>
    <w:lvl w:ilvl="8" w:tplc="08130005" w:tentative="1">
      <w:start w:val="1"/>
      <w:numFmt w:val="bullet"/>
      <w:lvlText w:val=""/>
      <w:lvlJc w:val="left"/>
      <w:pPr>
        <w:ind w:left="7380" w:hanging="360"/>
      </w:pPr>
      <w:rPr>
        <w:rFonts w:ascii="Wingdings" w:hAnsi="Wingdings" w:hint="default"/>
      </w:rPr>
    </w:lvl>
  </w:abstractNum>
  <w:abstractNum w:abstractNumId="24" w15:restartNumberingAfterBreak="0">
    <w:nsid w:val="48B63DF0"/>
    <w:multiLevelType w:val="hybridMultilevel"/>
    <w:tmpl w:val="CC9ACC0C"/>
    <w:lvl w:ilvl="0" w:tplc="FBACB60C">
      <w:numFmt w:val="bullet"/>
      <w:lvlText w:val="•"/>
      <w:lvlJc w:val="left"/>
      <w:pPr>
        <w:ind w:left="1620" w:hanging="360"/>
      </w:pPr>
      <w:rPr>
        <w:rFonts w:ascii="Arial" w:hAnsi="Arial" w:hint="default"/>
      </w:rPr>
    </w:lvl>
    <w:lvl w:ilvl="1" w:tplc="08130003" w:tentative="1">
      <w:start w:val="1"/>
      <w:numFmt w:val="bullet"/>
      <w:lvlText w:val="o"/>
      <w:lvlJc w:val="left"/>
      <w:pPr>
        <w:ind w:left="2340" w:hanging="360"/>
      </w:pPr>
      <w:rPr>
        <w:rFonts w:ascii="Courier New" w:hAnsi="Courier New" w:cs="Courier New" w:hint="default"/>
      </w:rPr>
    </w:lvl>
    <w:lvl w:ilvl="2" w:tplc="08130005" w:tentative="1">
      <w:start w:val="1"/>
      <w:numFmt w:val="bullet"/>
      <w:lvlText w:val=""/>
      <w:lvlJc w:val="left"/>
      <w:pPr>
        <w:ind w:left="3060" w:hanging="360"/>
      </w:pPr>
      <w:rPr>
        <w:rFonts w:ascii="Wingdings" w:hAnsi="Wingdings" w:hint="default"/>
      </w:rPr>
    </w:lvl>
    <w:lvl w:ilvl="3" w:tplc="08130001" w:tentative="1">
      <w:start w:val="1"/>
      <w:numFmt w:val="bullet"/>
      <w:lvlText w:val=""/>
      <w:lvlJc w:val="left"/>
      <w:pPr>
        <w:ind w:left="3780" w:hanging="360"/>
      </w:pPr>
      <w:rPr>
        <w:rFonts w:ascii="Symbol" w:hAnsi="Symbol" w:hint="default"/>
      </w:rPr>
    </w:lvl>
    <w:lvl w:ilvl="4" w:tplc="08130003" w:tentative="1">
      <w:start w:val="1"/>
      <w:numFmt w:val="bullet"/>
      <w:lvlText w:val="o"/>
      <w:lvlJc w:val="left"/>
      <w:pPr>
        <w:ind w:left="4500" w:hanging="360"/>
      </w:pPr>
      <w:rPr>
        <w:rFonts w:ascii="Courier New" w:hAnsi="Courier New" w:cs="Courier New" w:hint="default"/>
      </w:rPr>
    </w:lvl>
    <w:lvl w:ilvl="5" w:tplc="08130005" w:tentative="1">
      <w:start w:val="1"/>
      <w:numFmt w:val="bullet"/>
      <w:lvlText w:val=""/>
      <w:lvlJc w:val="left"/>
      <w:pPr>
        <w:ind w:left="5220" w:hanging="360"/>
      </w:pPr>
      <w:rPr>
        <w:rFonts w:ascii="Wingdings" w:hAnsi="Wingdings" w:hint="default"/>
      </w:rPr>
    </w:lvl>
    <w:lvl w:ilvl="6" w:tplc="08130001" w:tentative="1">
      <w:start w:val="1"/>
      <w:numFmt w:val="bullet"/>
      <w:lvlText w:val=""/>
      <w:lvlJc w:val="left"/>
      <w:pPr>
        <w:ind w:left="5940" w:hanging="360"/>
      </w:pPr>
      <w:rPr>
        <w:rFonts w:ascii="Symbol" w:hAnsi="Symbol" w:hint="default"/>
      </w:rPr>
    </w:lvl>
    <w:lvl w:ilvl="7" w:tplc="08130003" w:tentative="1">
      <w:start w:val="1"/>
      <w:numFmt w:val="bullet"/>
      <w:lvlText w:val="o"/>
      <w:lvlJc w:val="left"/>
      <w:pPr>
        <w:ind w:left="6660" w:hanging="360"/>
      </w:pPr>
      <w:rPr>
        <w:rFonts w:ascii="Courier New" w:hAnsi="Courier New" w:cs="Courier New" w:hint="default"/>
      </w:rPr>
    </w:lvl>
    <w:lvl w:ilvl="8" w:tplc="08130005" w:tentative="1">
      <w:start w:val="1"/>
      <w:numFmt w:val="bullet"/>
      <w:lvlText w:val=""/>
      <w:lvlJc w:val="left"/>
      <w:pPr>
        <w:ind w:left="7380" w:hanging="360"/>
      </w:pPr>
      <w:rPr>
        <w:rFonts w:ascii="Wingdings" w:hAnsi="Wingdings" w:hint="default"/>
      </w:rPr>
    </w:lvl>
  </w:abstractNum>
  <w:abstractNum w:abstractNumId="25" w15:restartNumberingAfterBreak="0">
    <w:nsid w:val="4C8D7F1D"/>
    <w:multiLevelType w:val="hybridMultilevel"/>
    <w:tmpl w:val="410275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DD94870"/>
    <w:multiLevelType w:val="hybridMultilevel"/>
    <w:tmpl w:val="0FF6BA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01C0DB4"/>
    <w:multiLevelType w:val="multilevel"/>
    <w:tmpl w:val="F2AC6C4E"/>
    <w:lvl w:ilvl="0">
      <w:start w:val="1"/>
      <w:numFmt w:val="decimal"/>
      <w:pStyle w:val="LPKop1"/>
      <w:lvlText w:val="%1"/>
      <w:lvlJc w:val="left"/>
      <w:pPr>
        <w:tabs>
          <w:tab w:val="num" w:pos="851"/>
        </w:tabs>
        <w:ind w:left="851" w:hanging="851"/>
      </w:pPr>
      <w:rPr>
        <w:rFonts w:hint="default"/>
      </w:rPr>
    </w:lvl>
    <w:lvl w:ilvl="1">
      <w:start w:val="1"/>
      <w:numFmt w:val="decimal"/>
      <w:pStyle w:val="LPKop2"/>
      <w:lvlText w:val="%1.%2"/>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PKop3"/>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Restart w:val="2"/>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4A331D9"/>
    <w:multiLevelType w:val="hybridMultilevel"/>
    <w:tmpl w:val="9E9E9962"/>
    <w:lvl w:ilvl="0" w:tplc="FFFFFFFF">
      <w:start w:val="1"/>
      <w:numFmt w:val="bullet"/>
      <w:lvlText w:val="–"/>
      <w:lvlJc w:val="left"/>
      <w:pPr>
        <w:tabs>
          <w:tab w:val="num" w:pos="1714"/>
        </w:tabs>
        <w:ind w:left="1714" w:hanging="454"/>
      </w:pPr>
      <w:rPr>
        <w:rFonts w:hint="default"/>
      </w:rPr>
    </w:lvl>
    <w:lvl w:ilvl="1" w:tplc="89200F52">
      <w:start w:val="2"/>
      <w:numFmt w:val="bullet"/>
      <w:lvlText w:val="-"/>
      <w:lvlJc w:val="left"/>
      <w:pPr>
        <w:tabs>
          <w:tab w:val="num" w:pos="1440"/>
        </w:tabs>
        <w:ind w:left="1440" w:hanging="360"/>
      </w:pPr>
      <w:rPr>
        <w:rFonts w:ascii="Arial" w:eastAsia="Times New Roman" w:hAnsi="Arial" w:cs="Arial" w:hint="default"/>
      </w:rPr>
    </w:lvl>
    <w:lvl w:ilvl="2" w:tplc="AD507944">
      <w:start w:val="9"/>
      <w:numFmt w:val="bullet"/>
      <w:lvlText w:val=""/>
      <w:lvlJc w:val="left"/>
      <w:pPr>
        <w:tabs>
          <w:tab w:val="num" w:pos="2160"/>
        </w:tabs>
        <w:ind w:left="2160" w:hanging="360"/>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9154BE"/>
    <w:multiLevelType w:val="hybridMultilevel"/>
    <w:tmpl w:val="9BFCA906"/>
    <w:lvl w:ilvl="0" w:tplc="698202A6">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DF6523"/>
    <w:multiLevelType w:val="hybridMultilevel"/>
    <w:tmpl w:val="855C99C0"/>
    <w:lvl w:ilvl="0" w:tplc="2924A7B2">
      <w:start w:val="1"/>
      <w:numFmt w:val="bullet"/>
      <w:lvlText w:val="–"/>
      <w:lvlJc w:val="left"/>
      <w:pPr>
        <w:ind w:left="16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130003" w:tentative="1">
      <w:start w:val="1"/>
      <w:numFmt w:val="bullet"/>
      <w:lvlText w:val="o"/>
      <w:lvlJc w:val="left"/>
      <w:pPr>
        <w:ind w:left="2340" w:hanging="360"/>
      </w:pPr>
      <w:rPr>
        <w:rFonts w:ascii="Courier New" w:hAnsi="Courier New" w:cs="Courier New" w:hint="default"/>
      </w:rPr>
    </w:lvl>
    <w:lvl w:ilvl="2" w:tplc="08130005" w:tentative="1">
      <w:start w:val="1"/>
      <w:numFmt w:val="bullet"/>
      <w:lvlText w:val=""/>
      <w:lvlJc w:val="left"/>
      <w:pPr>
        <w:ind w:left="3060" w:hanging="360"/>
      </w:pPr>
      <w:rPr>
        <w:rFonts w:ascii="Wingdings" w:hAnsi="Wingdings" w:hint="default"/>
      </w:rPr>
    </w:lvl>
    <w:lvl w:ilvl="3" w:tplc="08130001" w:tentative="1">
      <w:start w:val="1"/>
      <w:numFmt w:val="bullet"/>
      <w:lvlText w:val=""/>
      <w:lvlJc w:val="left"/>
      <w:pPr>
        <w:ind w:left="3780" w:hanging="360"/>
      </w:pPr>
      <w:rPr>
        <w:rFonts w:ascii="Symbol" w:hAnsi="Symbol" w:hint="default"/>
      </w:rPr>
    </w:lvl>
    <w:lvl w:ilvl="4" w:tplc="08130003" w:tentative="1">
      <w:start w:val="1"/>
      <w:numFmt w:val="bullet"/>
      <w:lvlText w:val="o"/>
      <w:lvlJc w:val="left"/>
      <w:pPr>
        <w:ind w:left="4500" w:hanging="360"/>
      </w:pPr>
      <w:rPr>
        <w:rFonts w:ascii="Courier New" w:hAnsi="Courier New" w:cs="Courier New" w:hint="default"/>
      </w:rPr>
    </w:lvl>
    <w:lvl w:ilvl="5" w:tplc="08130005" w:tentative="1">
      <w:start w:val="1"/>
      <w:numFmt w:val="bullet"/>
      <w:lvlText w:val=""/>
      <w:lvlJc w:val="left"/>
      <w:pPr>
        <w:ind w:left="5220" w:hanging="360"/>
      </w:pPr>
      <w:rPr>
        <w:rFonts w:ascii="Wingdings" w:hAnsi="Wingdings" w:hint="default"/>
      </w:rPr>
    </w:lvl>
    <w:lvl w:ilvl="6" w:tplc="08130001" w:tentative="1">
      <w:start w:val="1"/>
      <w:numFmt w:val="bullet"/>
      <w:lvlText w:val=""/>
      <w:lvlJc w:val="left"/>
      <w:pPr>
        <w:ind w:left="5940" w:hanging="360"/>
      </w:pPr>
      <w:rPr>
        <w:rFonts w:ascii="Symbol" w:hAnsi="Symbol" w:hint="default"/>
      </w:rPr>
    </w:lvl>
    <w:lvl w:ilvl="7" w:tplc="08130003" w:tentative="1">
      <w:start w:val="1"/>
      <w:numFmt w:val="bullet"/>
      <w:lvlText w:val="o"/>
      <w:lvlJc w:val="left"/>
      <w:pPr>
        <w:ind w:left="6660" w:hanging="360"/>
      </w:pPr>
      <w:rPr>
        <w:rFonts w:ascii="Courier New" w:hAnsi="Courier New" w:cs="Courier New" w:hint="default"/>
      </w:rPr>
    </w:lvl>
    <w:lvl w:ilvl="8" w:tplc="08130005" w:tentative="1">
      <w:start w:val="1"/>
      <w:numFmt w:val="bullet"/>
      <w:lvlText w:val=""/>
      <w:lvlJc w:val="left"/>
      <w:pPr>
        <w:ind w:left="7380" w:hanging="360"/>
      </w:pPr>
      <w:rPr>
        <w:rFonts w:ascii="Wingdings" w:hAnsi="Wingdings" w:hint="default"/>
      </w:rPr>
    </w:lvl>
  </w:abstractNum>
  <w:abstractNum w:abstractNumId="31" w15:restartNumberingAfterBreak="0">
    <w:nsid w:val="6066058E"/>
    <w:multiLevelType w:val="multilevel"/>
    <w:tmpl w:val="2D72B75C"/>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Restart w:val="0"/>
      <w:lvlText w:val="%1.%5"/>
      <w:lvlJc w:val="left"/>
      <w:pPr>
        <w:tabs>
          <w:tab w:val="num" w:pos="851"/>
        </w:tabs>
        <w:ind w:left="851" w:hanging="851"/>
      </w:pPr>
      <w:rPr>
        <w:rFonts w:cs="Times New Roman" w:hint="default"/>
      </w:rPr>
    </w:lvl>
    <w:lvl w:ilvl="5">
      <w:start w:val="1"/>
      <w:numFmt w:val="decimal"/>
      <w:lvlText w:val="%1.%2.%6"/>
      <w:lvlJc w:val="left"/>
      <w:pPr>
        <w:tabs>
          <w:tab w:val="num" w:pos="851"/>
        </w:tabs>
        <w:ind w:left="851"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617B6770"/>
    <w:multiLevelType w:val="hybridMultilevel"/>
    <w:tmpl w:val="FC0028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2F06D70"/>
    <w:multiLevelType w:val="hybridMultilevel"/>
    <w:tmpl w:val="8432D0E0"/>
    <w:lvl w:ilvl="0" w:tplc="FBACB60C">
      <w:numFmt w:val="bullet"/>
      <w:lvlText w:val="•"/>
      <w:lvlJc w:val="left"/>
      <w:pPr>
        <w:ind w:left="1620" w:hanging="360"/>
      </w:pPr>
      <w:rPr>
        <w:rFonts w:ascii="Arial" w:hAnsi="Arial" w:hint="default"/>
      </w:rPr>
    </w:lvl>
    <w:lvl w:ilvl="1" w:tplc="08130003" w:tentative="1">
      <w:start w:val="1"/>
      <w:numFmt w:val="bullet"/>
      <w:lvlText w:val="o"/>
      <w:lvlJc w:val="left"/>
      <w:pPr>
        <w:ind w:left="2340" w:hanging="360"/>
      </w:pPr>
      <w:rPr>
        <w:rFonts w:ascii="Courier New" w:hAnsi="Courier New" w:cs="Courier New" w:hint="default"/>
      </w:rPr>
    </w:lvl>
    <w:lvl w:ilvl="2" w:tplc="08130005" w:tentative="1">
      <w:start w:val="1"/>
      <w:numFmt w:val="bullet"/>
      <w:lvlText w:val=""/>
      <w:lvlJc w:val="left"/>
      <w:pPr>
        <w:ind w:left="3060" w:hanging="360"/>
      </w:pPr>
      <w:rPr>
        <w:rFonts w:ascii="Wingdings" w:hAnsi="Wingdings" w:hint="default"/>
      </w:rPr>
    </w:lvl>
    <w:lvl w:ilvl="3" w:tplc="08130001" w:tentative="1">
      <w:start w:val="1"/>
      <w:numFmt w:val="bullet"/>
      <w:lvlText w:val=""/>
      <w:lvlJc w:val="left"/>
      <w:pPr>
        <w:ind w:left="3780" w:hanging="360"/>
      </w:pPr>
      <w:rPr>
        <w:rFonts w:ascii="Symbol" w:hAnsi="Symbol" w:hint="default"/>
      </w:rPr>
    </w:lvl>
    <w:lvl w:ilvl="4" w:tplc="08130003" w:tentative="1">
      <w:start w:val="1"/>
      <w:numFmt w:val="bullet"/>
      <w:lvlText w:val="o"/>
      <w:lvlJc w:val="left"/>
      <w:pPr>
        <w:ind w:left="4500" w:hanging="360"/>
      </w:pPr>
      <w:rPr>
        <w:rFonts w:ascii="Courier New" w:hAnsi="Courier New" w:cs="Courier New" w:hint="default"/>
      </w:rPr>
    </w:lvl>
    <w:lvl w:ilvl="5" w:tplc="08130005" w:tentative="1">
      <w:start w:val="1"/>
      <w:numFmt w:val="bullet"/>
      <w:lvlText w:val=""/>
      <w:lvlJc w:val="left"/>
      <w:pPr>
        <w:ind w:left="5220" w:hanging="360"/>
      </w:pPr>
      <w:rPr>
        <w:rFonts w:ascii="Wingdings" w:hAnsi="Wingdings" w:hint="default"/>
      </w:rPr>
    </w:lvl>
    <w:lvl w:ilvl="6" w:tplc="08130001" w:tentative="1">
      <w:start w:val="1"/>
      <w:numFmt w:val="bullet"/>
      <w:lvlText w:val=""/>
      <w:lvlJc w:val="left"/>
      <w:pPr>
        <w:ind w:left="5940" w:hanging="360"/>
      </w:pPr>
      <w:rPr>
        <w:rFonts w:ascii="Symbol" w:hAnsi="Symbol" w:hint="default"/>
      </w:rPr>
    </w:lvl>
    <w:lvl w:ilvl="7" w:tplc="08130003" w:tentative="1">
      <w:start w:val="1"/>
      <w:numFmt w:val="bullet"/>
      <w:lvlText w:val="o"/>
      <w:lvlJc w:val="left"/>
      <w:pPr>
        <w:ind w:left="6660" w:hanging="360"/>
      </w:pPr>
      <w:rPr>
        <w:rFonts w:ascii="Courier New" w:hAnsi="Courier New" w:cs="Courier New" w:hint="default"/>
      </w:rPr>
    </w:lvl>
    <w:lvl w:ilvl="8" w:tplc="08130005" w:tentative="1">
      <w:start w:val="1"/>
      <w:numFmt w:val="bullet"/>
      <w:lvlText w:val=""/>
      <w:lvlJc w:val="left"/>
      <w:pPr>
        <w:ind w:left="7380" w:hanging="360"/>
      </w:pPr>
      <w:rPr>
        <w:rFonts w:ascii="Wingdings" w:hAnsi="Wingdings" w:hint="default"/>
      </w:rPr>
    </w:lvl>
  </w:abstractNum>
  <w:abstractNum w:abstractNumId="34" w15:restartNumberingAfterBreak="0">
    <w:nsid w:val="632556C4"/>
    <w:multiLevelType w:val="hybridMultilevel"/>
    <w:tmpl w:val="E30A78EA"/>
    <w:lvl w:ilvl="0" w:tplc="6BA6486A">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34E6623"/>
    <w:multiLevelType w:val="hybridMultilevel"/>
    <w:tmpl w:val="C9AA2966"/>
    <w:lvl w:ilvl="0" w:tplc="55400B38">
      <w:start w:val="1"/>
      <w:numFmt w:val="bullet"/>
      <w:lvlText w:val=""/>
      <w:lvlJc w:val="left"/>
      <w:pPr>
        <w:tabs>
          <w:tab w:val="num" w:pos="851"/>
        </w:tabs>
        <w:ind w:left="851" w:hanging="454"/>
      </w:pPr>
      <w:rPr>
        <w:rFonts w:ascii="Symbol" w:hAnsi="Symbol" w:hint="default"/>
      </w:rPr>
    </w:lvl>
    <w:lvl w:ilvl="1" w:tplc="A8A66A50" w:tentative="1">
      <w:start w:val="1"/>
      <w:numFmt w:val="bullet"/>
      <w:lvlText w:val="o"/>
      <w:lvlJc w:val="left"/>
      <w:pPr>
        <w:tabs>
          <w:tab w:val="num" w:pos="1440"/>
        </w:tabs>
        <w:ind w:left="1440" w:hanging="360"/>
      </w:pPr>
      <w:rPr>
        <w:rFonts w:ascii="Courier New" w:hAnsi="Courier New" w:hint="default"/>
      </w:rPr>
    </w:lvl>
    <w:lvl w:ilvl="2" w:tplc="F7C620E6" w:tentative="1">
      <w:start w:val="1"/>
      <w:numFmt w:val="bullet"/>
      <w:lvlText w:val=""/>
      <w:lvlJc w:val="left"/>
      <w:pPr>
        <w:tabs>
          <w:tab w:val="num" w:pos="2160"/>
        </w:tabs>
        <w:ind w:left="2160" w:hanging="360"/>
      </w:pPr>
      <w:rPr>
        <w:rFonts w:ascii="Wingdings" w:hAnsi="Wingdings" w:hint="default"/>
      </w:rPr>
    </w:lvl>
    <w:lvl w:ilvl="3" w:tplc="6576EC7E" w:tentative="1">
      <w:start w:val="1"/>
      <w:numFmt w:val="bullet"/>
      <w:lvlText w:val=""/>
      <w:lvlJc w:val="left"/>
      <w:pPr>
        <w:tabs>
          <w:tab w:val="num" w:pos="2880"/>
        </w:tabs>
        <w:ind w:left="2880" w:hanging="360"/>
      </w:pPr>
      <w:rPr>
        <w:rFonts w:ascii="Symbol" w:hAnsi="Symbol" w:hint="default"/>
      </w:rPr>
    </w:lvl>
    <w:lvl w:ilvl="4" w:tplc="4B72E2BA" w:tentative="1">
      <w:start w:val="1"/>
      <w:numFmt w:val="bullet"/>
      <w:lvlText w:val="o"/>
      <w:lvlJc w:val="left"/>
      <w:pPr>
        <w:tabs>
          <w:tab w:val="num" w:pos="3600"/>
        </w:tabs>
        <w:ind w:left="3600" w:hanging="360"/>
      </w:pPr>
      <w:rPr>
        <w:rFonts w:ascii="Courier New" w:hAnsi="Courier New" w:hint="default"/>
      </w:rPr>
    </w:lvl>
    <w:lvl w:ilvl="5" w:tplc="7DF473EC" w:tentative="1">
      <w:start w:val="1"/>
      <w:numFmt w:val="bullet"/>
      <w:lvlText w:val=""/>
      <w:lvlJc w:val="left"/>
      <w:pPr>
        <w:tabs>
          <w:tab w:val="num" w:pos="4320"/>
        </w:tabs>
        <w:ind w:left="4320" w:hanging="360"/>
      </w:pPr>
      <w:rPr>
        <w:rFonts w:ascii="Wingdings" w:hAnsi="Wingdings" w:hint="default"/>
      </w:rPr>
    </w:lvl>
    <w:lvl w:ilvl="6" w:tplc="7FBCD3C4" w:tentative="1">
      <w:start w:val="1"/>
      <w:numFmt w:val="bullet"/>
      <w:lvlText w:val=""/>
      <w:lvlJc w:val="left"/>
      <w:pPr>
        <w:tabs>
          <w:tab w:val="num" w:pos="5040"/>
        </w:tabs>
        <w:ind w:left="5040" w:hanging="360"/>
      </w:pPr>
      <w:rPr>
        <w:rFonts w:ascii="Symbol" w:hAnsi="Symbol" w:hint="default"/>
      </w:rPr>
    </w:lvl>
    <w:lvl w:ilvl="7" w:tplc="B6F8D5FC" w:tentative="1">
      <w:start w:val="1"/>
      <w:numFmt w:val="bullet"/>
      <w:lvlText w:val="o"/>
      <w:lvlJc w:val="left"/>
      <w:pPr>
        <w:tabs>
          <w:tab w:val="num" w:pos="5760"/>
        </w:tabs>
        <w:ind w:left="5760" w:hanging="360"/>
      </w:pPr>
      <w:rPr>
        <w:rFonts w:ascii="Courier New" w:hAnsi="Courier New" w:hint="default"/>
      </w:rPr>
    </w:lvl>
    <w:lvl w:ilvl="8" w:tplc="B3AC580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217313"/>
    <w:multiLevelType w:val="hybridMultilevel"/>
    <w:tmpl w:val="CE5ACE96"/>
    <w:lvl w:ilvl="0" w:tplc="2924A7B2">
      <w:start w:val="1"/>
      <w:numFmt w:val="bullet"/>
      <w:lvlText w:val="–"/>
      <w:lvlJc w:val="left"/>
      <w:pPr>
        <w:ind w:left="16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130003" w:tentative="1">
      <w:start w:val="1"/>
      <w:numFmt w:val="bullet"/>
      <w:lvlText w:val="o"/>
      <w:lvlJc w:val="left"/>
      <w:pPr>
        <w:ind w:left="2340" w:hanging="360"/>
      </w:pPr>
      <w:rPr>
        <w:rFonts w:ascii="Courier New" w:hAnsi="Courier New" w:cs="Courier New" w:hint="default"/>
      </w:rPr>
    </w:lvl>
    <w:lvl w:ilvl="2" w:tplc="08130005" w:tentative="1">
      <w:start w:val="1"/>
      <w:numFmt w:val="bullet"/>
      <w:lvlText w:val=""/>
      <w:lvlJc w:val="left"/>
      <w:pPr>
        <w:ind w:left="3060" w:hanging="360"/>
      </w:pPr>
      <w:rPr>
        <w:rFonts w:ascii="Wingdings" w:hAnsi="Wingdings" w:hint="default"/>
      </w:rPr>
    </w:lvl>
    <w:lvl w:ilvl="3" w:tplc="08130001" w:tentative="1">
      <w:start w:val="1"/>
      <w:numFmt w:val="bullet"/>
      <w:lvlText w:val=""/>
      <w:lvlJc w:val="left"/>
      <w:pPr>
        <w:ind w:left="3780" w:hanging="360"/>
      </w:pPr>
      <w:rPr>
        <w:rFonts w:ascii="Symbol" w:hAnsi="Symbol" w:hint="default"/>
      </w:rPr>
    </w:lvl>
    <w:lvl w:ilvl="4" w:tplc="08130003" w:tentative="1">
      <w:start w:val="1"/>
      <w:numFmt w:val="bullet"/>
      <w:lvlText w:val="o"/>
      <w:lvlJc w:val="left"/>
      <w:pPr>
        <w:ind w:left="4500" w:hanging="360"/>
      </w:pPr>
      <w:rPr>
        <w:rFonts w:ascii="Courier New" w:hAnsi="Courier New" w:cs="Courier New" w:hint="default"/>
      </w:rPr>
    </w:lvl>
    <w:lvl w:ilvl="5" w:tplc="08130005" w:tentative="1">
      <w:start w:val="1"/>
      <w:numFmt w:val="bullet"/>
      <w:lvlText w:val=""/>
      <w:lvlJc w:val="left"/>
      <w:pPr>
        <w:ind w:left="5220" w:hanging="360"/>
      </w:pPr>
      <w:rPr>
        <w:rFonts w:ascii="Wingdings" w:hAnsi="Wingdings" w:hint="default"/>
      </w:rPr>
    </w:lvl>
    <w:lvl w:ilvl="6" w:tplc="08130001" w:tentative="1">
      <w:start w:val="1"/>
      <w:numFmt w:val="bullet"/>
      <w:lvlText w:val=""/>
      <w:lvlJc w:val="left"/>
      <w:pPr>
        <w:ind w:left="5940" w:hanging="360"/>
      </w:pPr>
      <w:rPr>
        <w:rFonts w:ascii="Symbol" w:hAnsi="Symbol" w:hint="default"/>
      </w:rPr>
    </w:lvl>
    <w:lvl w:ilvl="7" w:tplc="08130003" w:tentative="1">
      <w:start w:val="1"/>
      <w:numFmt w:val="bullet"/>
      <w:lvlText w:val="o"/>
      <w:lvlJc w:val="left"/>
      <w:pPr>
        <w:ind w:left="6660" w:hanging="360"/>
      </w:pPr>
      <w:rPr>
        <w:rFonts w:ascii="Courier New" w:hAnsi="Courier New" w:cs="Courier New" w:hint="default"/>
      </w:rPr>
    </w:lvl>
    <w:lvl w:ilvl="8" w:tplc="08130005" w:tentative="1">
      <w:start w:val="1"/>
      <w:numFmt w:val="bullet"/>
      <w:lvlText w:val=""/>
      <w:lvlJc w:val="left"/>
      <w:pPr>
        <w:ind w:left="7380" w:hanging="360"/>
      </w:pPr>
      <w:rPr>
        <w:rFonts w:ascii="Wingdings" w:hAnsi="Wingdings" w:hint="default"/>
      </w:rPr>
    </w:lvl>
  </w:abstractNum>
  <w:abstractNum w:abstractNumId="37" w15:restartNumberingAfterBreak="0">
    <w:nsid w:val="6DE66D78"/>
    <w:multiLevelType w:val="hybridMultilevel"/>
    <w:tmpl w:val="D58AC756"/>
    <w:lvl w:ilvl="0" w:tplc="FBACB60C">
      <w:numFmt w:val="bullet"/>
      <w:lvlText w:val="•"/>
      <w:lvlJc w:val="left"/>
      <w:pPr>
        <w:ind w:left="1620" w:hanging="360"/>
      </w:pPr>
      <w:rPr>
        <w:rFonts w:ascii="Arial" w:hAnsi="Arial" w:hint="default"/>
      </w:rPr>
    </w:lvl>
    <w:lvl w:ilvl="1" w:tplc="08130003" w:tentative="1">
      <w:start w:val="1"/>
      <w:numFmt w:val="bullet"/>
      <w:lvlText w:val="o"/>
      <w:lvlJc w:val="left"/>
      <w:pPr>
        <w:ind w:left="2340" w:hanging="360"/>
      </w:pPr>
      <w:rPr>
        <w:rFonts w:ascii="Courier New" w:hAnsi="Courier New" w:cs="Courier New" w:hint="default"/>
      </w:rPr>
    </w:lvl>
    <w:lvl w:ilvl="2" w:tplc="08130005" w:tentative="1">
      <w:start w:val="1"/>
      <w:numFmt w:val="bullet"/>
      <w:lvlText w:val=""/>
      <w:lvlJc w:val="left"/>
      <w:pPr>
        <w:ind w:left="3060" w:hanging="360"/>
      </w:pPr>
      <w:rPr>
        <w:rFonts w:ascii="Wingdings" w:hAnsi="Wingdings" w:hint="default"/>
      </w:rPr>
    </w:lvl>
    <w:lvl w:ilvl="3" w:tplc="08130001" w:tentative="1">
      <w:start w:val="1"/>
      <w:numFmt w:val="bullet"/>
      <w:lvlText w:val=""/>
      <w:lvlJc w:val="left"/>
      <w:pPr>
        <w:ind w:left="3780" w:hanging="360"/>
      </w:pPr>
      <w:rPr>
        <w:rFonts w:ascii="Symbol" w:hAnsi="Symbol" w:hint="default"/>
      </w:rPr>
    </w:lvl>
    <w:lvl w:ilvl="4" w:tplc="08130003" w:tentative="1">
      <w:start w:val="1"/>
      <w:numFmt w:val="bullet"/>
      <w:lvlText w:val="o"/>
      <w:lvlJc w:val="left"/>
      <w:pPr>
        <w:ind w:left="4500" w:hanging="360"/>
      </w:pPr>
      <w:rPr>
        <w:rFonts w:ascii="Courier New" w:hAnsi="Courier New" w:cs="Courier New" w:hint="default"/>
      </w:rPr>
    </w:lvl>
    <w:lvl w:ilvl="5" w:tplc="08130005" w:tentative="1">
      <w:start w:val="1"/>
      <w:numFmt w:val="bullet"/>
      <w:lvlText w:val=""/>
      <w:lvlJc w:val="left"/>
      <w:pPr>
        <w:ind w:left="5220" w:hanging="360"/>
      </w:pPr>
      <w:rPr>
        <w:rFonts w:ascii="Wingdings" w:hAnsi="Wingdings" w:hint="default"/>
      </w:rPr>
    </w:lvl>
    <w:lvl w:ilvl="6" w:tplc="08130001" w:tentative="1">
      <w:start w:val="1"/>
      <w:numFmt w:val="bullet"/>
      <w:lvlText w:val=""/>
      <w:lvlJc w:val="left"/>
      <w:pPr>
        <w:ind w:left="5940" w:hanging="360"/>
      </w:pPr>
      <w:rPr>
        <w:rFonts w:ascii="Symbol" w:hAnsi="Symbol" w:hint="default"/>
      </w:rPr>
    </w:lvl>
    <w:lvl w:ilvl="7" w:tplc="08130003" w:tentative="1">
      <w:start w:val="1"/>
      <w:numFmt w:val="bullet"/>
      <w:lvlText w:val="o"/>
      <w:lvlJc w:val="left"/>
      <w:pPr>
        <w:ind w:left="6660" w:hanging="360"/>
      </w:pPr>
      <w:rPr>
        <w:rFonts w:ascii="Courier New" w:hAnsi="Courier New" w:cs="Courier New" w:hint="default"/>
      </w:rPr>
    </w:lvl>
    <w:lvl w:ilvl="8" w:tplc="08130005" w:tentative="1">
      <w:start w:val="1"/>
      <w:numFmt w:val="bullet"/>
      <w:lvlText w:val=""/>
      <w:lvlJc w:val="left"/>
      <w:pPr>
        <w:ind w:left="7380" w:hanging="360"/>
      </w:pPr>
      <w:rPr>
        <w:rFonts w:ascii="Wingdings" w:hAnsi="Wingdings" w:hint="default"/>
      </w:rPr>
    </w:lvl>
  </w:abstractNum>
  <w:abstractNum w:abstractNumId="38" w15:restartNumberingAfterBreak="0">
    <w:nsid w:val="72B5666F"/>
    <w:multiLevelType w:val="hybridMultilevel"/>
    <w:tmpl w:val="0CF6BC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3EE3246"/>
    <w:multiLevelType w:val="hybridMultilevel"/>
    <w:tmpl w:val="C33094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6F56CC8"/>
    <w:multiLevelType w:val="hybridMultilevel"/>
    <w:tmpl w:val="6B9CDE2C"/>
    <w:lvl w:ilvl="0" w:tplc="F210FD16">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7985672"/>
    <w:multiLevelType w:val="hybridMultilevel"/>
    <w:tmpl w:val="4BD83184"/>
    <w:lvl w:ilvl="0" w:tplc="FBACB60C">
      <w:numFmt w:val="bullet"/>
      <w:lvlText w:val="•"/>
      <w:lvlJc w:val="left"/>
      <w:pPr>
        <w:ind w:left="1620" w:hanging="360"/>
      </w:pPr>
      <w:rPr>
        <w:rFonts w:ascii="Arial" w:hAnsi="Arial" w:hint="default"/>
      </w:rPr>
    </w:lvl>
    <w:lvl w:ilvl="1" w:tplc="08130003" w:tentative="1">
      <w:start w:val="1"/>
      <w:numFmt w:val="bullet"/>
      <w:lvlText w:val="o"/>
      <w:lvlJc w:val="left"/>
      <w:pPr>
        <w:ind w:left="2340" w:hanging="360"/>
      </w:pPr>
      <w:rPr>
        <w:rFonts w:ascii="Courier New" w:hAnsi="Courier New" w:cs="Courier New" w:hint="default"/>
      </w:rPr>
    </w:lvl>
    <w:lvl w:ilvl="2" w:tplc="08130005" w:tentative="1">
      <w:start w:val="1"/>
      <w:numFmt w:val="bullet"/>
      <w:lvlText w:val=""/>
      <w:lvlJc w:val="left"/>
      <w:pPr>
        <w:ind w:left="3060" w:hanging="360"/>
      </w:pPr>
      <w:rPr>
        <w:rFonts w:ascii="Wingdings" w:hAnsi="Wingdings" w:hint="default"/>
      </w:rPr>
    </w:lvl>
    <w:lvl w:ilvl="3" w:tplc="08130001" w:tentative="1">
      <w:start w:val="1"/>
      <w:numFmt w:val="bullet"/>
      <w:lvlText w:val=""/>
      <w:lvlJc w:val="left"/>
      <w:pPr>
        <w:ind w:left="3780" w:hanging="360"/>
      </w:pPr>
      <w:rPr>
        <w:rFonts w:ascii="Symbol" w:hAnsi="Symbol" w:hint="default"/>
      </w:rPr>
    </w:lvl>
    <w:lvl w:ilvl="4" w:tplc="08130003" w:tentative="1">
      <w:start w:val="1"/>
      <w:numFmt w:val="bullet"/>
      <w:lvlText w:val="o"/>
      <w:lvlJc w:val="left"/>
      <w:pPr>
        <w:ind w:left="4500" w:hanging="360"/>
      </w:pPr>
      <w:rPr>
        <w:rFonts w:ascii="Courier New" w:hAnsi="Courier New" w:cs="Courier New" w:hint="default"/>
      </w:rPr>
    </w:lvl>
    <w:lvl w:ilvl="5" w:tplc="08130005" w:tentative="1">
      <w:start w:val="1"/>
      <w:numFmt w:val="bullet"/>
      <w:lvlText w:val=""/>
      <w:lvlJc w:val="left"/>
      <w:pPr>
        <w:ind w:left="5220" w:hanging="360"/>
      </w:pPr>
      <w:rPr>
        <w:rFonts w:ascii="Wingdings" w:hAnsi="Wingdings" w:hint="default"/>
      </w:rPr>
    </w:lvl>
    <w:lvl w:ilvl="6" w:tplc="08130001" w:tentative="1">
      <w:start w:val="1"/>
      <w:numFmt w:val="bullet"/>
      <w:lvlText w:val=""/>
      <w:lvlJc w:val="left"/>
      <w:pPr>
        <w:ind w:left="5940" w:hanging="360"/>
      </w:pPr>
      <w:rPr>
        <w:rFonts w:ascii="Symbol" w:hAnsi="Symbol" w:hint="default"/>
      </w:rPr>
    </w:lvl>
    <w:lvl w:ilvl="7" w:tplc="08130003" w:tentative="1">
      <w:start w:val="1"/>
      <w:numFmt w:val="bullet"/>
      <w:lvlText w:val="o"/>
      <w:lvlJc w:val="left"/>
      <w:pPr>
        <w:ind w:left="6660" w:hanging="360"/>
      </w:pPr>
      <w:rPr>
        <w:rFonts w:ascii="Courier New" w:hAnsi="Courier New" w:cs="Courier New" w:hint="default"/>
      </w:rPr>
    </w:lvl>
    <w:lvl w:ilvl="8" w:tplc="08130005" w:tentative="1">
      <w:start w:val="1"/>
      <w:numFmt w:val="bullet"/>
      <w:lvlText w:val=""/>
      <w:lvlJc w:val="left"/>
      <w:pPr>
        <w:ind w:left="7380" w:hanging="360"/>
      </w:pPr>
      <w:rPr>
        <w:rFonts w:ascii="Wingdings" w:hAnsi="Wingdings" w:hint="default"/>
      </w:rPr>
    </w:lvl>
  </w:abstractNum>
  <w:abstractNum w:abstractNumId="42" w15:restartNumberingAfterBreak="0">
    <w:nsid w:val="77D62F86"/>
    <w:multiLevelType w:val="hybridMultilevel"/>
    <w:tmpl w:val="57F6E754"/>
    <w:lvl w:ilvl="0" w:tplc="2924A7B2">
      <w:start w:val="1"/>
      <w:numFmt w:val="bullet"/>
      <w:lvlText w:val="–"/>
      <w:lvlJc w:val="left"/>
      <w:pPr>
        <w:tabs>
          <w:tab w:val="num" w:pos="397"/>
        </w:tabs>
        <w:ind w:left="397" w:hanging="39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F54A6B"/>
    <w:multiLevelType w:val="hybridMultilevel"/>
    <w:tmpl w:val="84342E28"/>
    <w:lvl w:ilvl="0" w:tplc="FBACB60C">
      <w:numFmt w:val="bullet"/>
      <w:lvlText w:val="•"/>
      <w:lvlJc w:val="left"/>
      <w:pPr>
        <w:ind w:left="1620" w:hanging="360"/>
      </w:pPr>
      <w:rPr>
        <w:rFonts w:ascii="Arial" w:hAnsi="Arial" w:hint="default"/>
      </w:rPr>
    </w:lvl>
    <w:lvl w:ilvl="1" w:tplc="08130003" w:tentative="1">
      <w:start w:val="1"/>
      <w:numFmt w:val="bullet"/>
      <w:lvlText w:val="o"/>
      <w:lvlJc w:val="left"/>
      <w:pPr>
        <w:ind w:left="2340" w:hanging="360"/>
      </w:pPr>
      <w:rPr>
        <w:rFonts w:ascii="Courier New" w:hAnsi="Courier New" w:cs="Courier New" w:hint="default"/>
      </w:rPr>
    </w:lvl>
    <w:lvl w:ilvl="2" w:tplc="08130005" w:tentative="1">
      <w:start w:val="1"/>
      <w:numFmt w:val="bullet"/>
      <w:lvlText w:val=""/>
      <w:lvlJc w:val="left"/>
      <w:pPr>
        <w:ind w:left="3060" w:hanging="360"/>
      </w:pPr>
      <w:rPr>
        <w:rFonts w:ascii="Wingdings" w:hAnsi="Wingdings" w:hint="default"/>
      </w:rPr>
    </w:lvl>
    <w:lvl w:ilvl="3" w:tplc="08130001" w:tentative="1">
      <w:start w:val="1"/>
      <w:numFmt w:val="bullet"/>
      <w:lvlText w:val=""/>
      <w:lvlJc w:val="left"/>
      <w:pPr>
        <w:ind w:left="3780" w:hanging="360"/>
      </w:pPr>
      <w:rPr>
        <w:rFonts w:ascii="Symbol" w:hAnsi="Symbol" w:hint="default"/>
      </w:rPr>
    </w:lvl>
    <w:lvl w:ilvl="4" w:tplc="08130003" w:tentative="1">
      <w:start w:val="1"/>
      <w:numFmt w:val="bullet"/>
      <w:lvlText w:val="o"/>
      <w:lvlJc w:val="left"/>
      <w:pPr>
        <w:ind w:left="4500" w:hanging="360"/>
      </w:pPr>
      <w:rPr>
        <w:rFonts w:ascii="Courier New" w:hAnsi="Courier New" w:cs="Courier New" w:hint="default"/>
      </w:rPr>
    </w:lvl>
    <w:lvl w:ilvl="5" w:tplc="08130005" w:tentative="1">
      <w:start w:val="1"/>
      <w:numFmt w:val="bullet"/>
      <w:lvlText w:val=""/>
      <w:lvlJc w:val="left"/>
      <w:pPr>
        <w:ind w:left="5220" w:hanging="360"/>
      </w:pPr>
      <w:rPr>
        <w:rFonts w:ascii="Wingdings" w:hAnsi="Wingdings" w:hint="default"/>
      </w:rPr>
    </w:lvl>
    <w:lvl w:ilvl="6" w:tplc="08130001" w:tentative="1">
      <w:start w:val="1"/>
      <w:numFmt w:val="bullet"/>
      <w:lvlText w:val=""/>
      <w:lvlJc w:val="left"/>
      <w:pPr>
        <w:ind w:left="5940" w:hanging="360"/>
      </w:pPr>
      <w:rPr>
        <w:rFonts w:ascii="Symbol" w:hAnsi="Symbol" w:hint="default"/>
      </w:rPr>
    </w:lvl>
    <w:lvl w:ilvl="7" w:tplc="08130003" w:tentative="1">
      <w:start w:val="1"/>
      <w:numFmt w:val="bullet"/>
      <w:lvlText w:val="o"/>
      <w:lvlJc w:val="left"/>
      <w:pPr>
        <w:ind w:left="6660" w:hanging="360"/>
      </w:pPr>
      <w:rPr>
        <w:rFonts w:ascii="Courier New" w:hAnsi="Courier New" w:cs="Courier New" w:hint="default"/>
      </w:rPr>
    </w:lvl>
    <w:lvl w:ilvl="8" w:tplc="08130005" w:tentative="1">
      <w:start w:val="1"/>
      <w:numFmt w:val="bullet"/>
      <w:lvlText w:val=""/>
      <w:lvlJc w:val="left"/>
      <w:pPr>
        <w:ind w:left="7380" w:hanging="360"/>
      </w:pPr>
      <w:rPr>
        <w:rFonts w:ascii="Wingdings" w:hAnsi="Wingdings" w:hint="default"/>
      </w:rPr>
    </w:lvl>
  </w:abstractNum>
  <w:abstractNum w:abstractNumId="44" w15:restartNumberingAfterBreak="0">
    <w:nsid w:val="782318CC"/>
    <w:multiLevelType w:val="hybridMultilevel"/>
    <w:tmpl w:val="063C6B1C"/>
    <w:lvl w:ilvl="0" w:tplc="2924A7B2">
      <w:start w:val="1"/>
      <w:numFmt w:val="bullet"/>
      <w:lvlText w:val="–"/>
      <w:lvlJc w:val="left"/>
      <w:pPr>
        <w:ind w:left="16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130003" w:tentative="1">
      <w:start w:val="1"/>
      <w:numFmt w:val="bullet"/>
      <w:lvlText w:val="o"/>
      <w:lvlJc w:val="left"/>
      <w:pPr>
        <w:ind w:left="2340" w:hanging="360"/>
      </w:pPr>
      <w:rPr>
        <w:rFonts w:ascii="Courier New" w:hAnsi="Courier New" w:cs="Courier New" w:hint="default"/>
      </w:rPr>
    </w:lvl>
    <w:lvl w:ilvl="2" w:tplc="08130005" w:tentative="1">
      <w:start w:val="1"/>
      <w:numFmt w:val="bullet"/>
      <w:lvlText w:val=""/>
      <w:lvlJc w:val="left"/>
      <w:pPr>
        <w:ind w:left="3060" w:hanging="360"/>
      </w:pPr>
      <w:rPr>
        <w:rFonts w:ascii="Wingdings" w:hAnsi="Wingdings" w:hint="default"/>
      </w:rPr>
    </w:lvl>
    <w:lvl w:ilvl="3" w:tplc="08130001" w:tentative="1">
      <w:start w:val="1"/>
      <w:numFmt w:val="bullet"/>
      <w:lvlText w:val=""/>
      <w:lvlJc w:val="left"/>
      <w:pPr>
        <w:ind w:left="3780" w:hanging="360"/>
      </w:pPr>
      <w:rPr>
        <w:rFonts w:ascii="Symbol" w:hAnsi="Symbol" w:hint="default"/>
      </w:rPr>
    </w:lvl>
    <w:lvl w:ilvl="4" w:tplc="08130003" w:tentative="1">
      <w:start w:val="1"/>
      <w:numFmt w:val="bullet"/>
      <w:lvlText w:val="o"/>
      <w:lvlJc w:val="left"/>
      <w:pPr>
        <w:ind w:left="4500" w:hanging="360"/>
      </w:pPr>
      <w:rPr>
        <w:rFonts w:ascii="Courier New" w:hAnsi="Courier New" w:cs="Courier New" w:hint="default"/>
      </w:rPr>
    </w:lvl>
    <w:lvl w:ilvl="5" w:tplc="08130005" w:tentative="1">
      <w:start w:val="1"/>
      <w:numFmt w:val="bullet"/>
      <w:lvlText w:val=""/>
      <w:lvlJc w:val="left"/>
      <w:pPr>
        <w:ind w:left="5220" w:hanging="360"/>
      </w:pPr>
      <w:rPr>
        <w:rFonts w:ascii="Wingdings" w:hAnsi="Wingdings" w:hint="default"/>
      </w:rPr>
    </w:lvl>
    <w:lvl w:ilvl="6" w:tplc="08130001" w:tentative="1">
      <w:start w:val="1"/>
      <w:numFmt w:val="bullet"/>
      <w:lvlText w:val=""/>
      <w:lvlJc w:val="left"/>
      <w:pPr>
        <w:ind w:left="5940" w:hanging="360"/>
      </w:pPr>
      <w:rPr>
        <w:rFonts w:ascii="Symbol" w:hAnsi="Symbol" w:hint="default"/>
      </w:rPr>
    </w:lvl>
    <w:lvl w:ilvl="7" w:tplc="08130003" w:tentative="1">
      <w:start w:val="1"/>
      <w:numFmt w:val="bullet"/>
      <w:lvlText w:val="o"/>
      <w:lvlJc w:val="left"/>
      <w:pPr>
        <w:ind w:left="6660" w:hanging="360"/>
      </w:pPr>
      <w:rPr>
        <w:rFonts w:ascii="Courier New" w:hAnsi="Courier New" w:cs="Courier New" w:hint="default"/>
      </w:rPr>
    </w:lvl>
    <w:lvl w:ilvl="8" w:tplc="08130005" w:tentative="1">
      <w:start w:val="1"/>
      <w:numFmt w:val="bullet"/>
      <w:lvlText w:val=""/>
      <w:lvlJc w:val="left"/>
      <w:pPr>
        <w:ind w:left="7380" w:hanging="360"/>
      </w:pPr>
      <w:rPr>
        <w:rFonts w:ascii="Wingdings" w:hAnsi="Wingdings" w:hint="default"/>
      </w:rPr>
    </w:lvl>
  </w:abstractNum>
  <w:abstractNum w:abstractNumId="45" w15:restartNumberingAfterBreak="0">
    <w:nsid w:val="78F53413"/>
    <w:multiLevelType w:val="hybridMultilevel"/>
    <w:tmpl w:val="B25873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7B3C7B6A"/>
    <w:multiLevelType w:val="hybridMultilevel"/>
    <w:tmpl w:val="B35A0DB4"/>
    <w:lvl w:ilvl="0" w:tplc="FBACB60C">
      <w:numFmt w:val="bullet"/>
      <w:lvlText w:val="•"/>
      <w:lvlJc w:val="left"/>
      <w:pPr>
        <w:ind w:left="1620" w:hanging="360"/>
      </w:pPr>
      <w:rPr>
        <w:rFonts w:ascii="Arial" w:hAnsi="Arial" w:hint="default"/>
      </w:rPr>
    </w:lvl>
    <w:lvl w:ilvl="1" w:tplc="08130003" w:tentative="1">
      <w:start w:val="1"/>
      <w:numFmt w:val="bullet"/>
      <w:lvlText w:val="o"/>
      <w:lvlJc w:val="left"/>
      <w:pPr>
        <w:ind w:left="2340" w:hanging="360"/>
      </w:pPr>
      <w:rPr>
        <w:rFonts w:ascii="Courier New" w:hAnsi="Courier New" w:cs="Courier New" w:hint="default"/>
      </w:rPr>
    </w:lvl>
    <w:lvl w:ilvl="2" w:tplc="08130005" w:tentative="1">
      <w:start w:val="1"/>
      <w:numFmt w:val="bullet"/>
      <w:lvlText w:val=""/>
      <w:lvlJc w:val="left"/>
      <w:pPr>
        <w:ind w:left="3060" w:hanging="360"/>
      </w:pPr>
      <w:rPr>
        <w:rFonts w:ascii="Wingdings" w:hAnsi="Wingdings" w:hint="default"/>
      </w:rPr>
    </w:lvl>
    <w:lvl w:ilvl="3" w:tplc="08130001" w:tentative="1">
      <w:start w:val="1"/>
      <w:numFmt w:val="bullet"/>
      <w:lvlText w:val=""/>
      <w:lvlJc w:val="left"/>
      <w:pPr>
        <w:ind w:left="3780" w:hanging="360"/>
      </w:pPr>
      <w:rPr>
        <w:rFonts w:ascii="Symbol" w:hAnsi="Symbol" w:hint="default"/>
      </w:rPr>
    </w:lvl>
    <w:lvl w:ilvl="4" w:tplc="08130003" w:tentative="1">
      <w:start w:val="1"/>
      <w:numFmt w:val="bullet"/>
      <w:lvlText w:val="o"/>
      <w:lvlJc w:val="left"/>
      <w:pPr>
        <w:ind w:left="4500" w:hanging="360"/>
      </w:pPr>
      <w:rPr>
        <w:rFonts w:ascii="Courier New" w:hAnsi="Courier New" w:cs="Courier New" w:hint="default"/>
      </w:rPr>
    </w:lvl>
    <w:lvl w:ilvl="5" w:tplc="08130005" w:tentative="1">
      <w:start w:val="1"/>
      <w:numFmt w:val="bullet"/>
      <w:lvlText w:val=""/>
      <w:lvlJc w:val="left"/>
      <w:pPr>
        <w:ind w:left="5220" w:hanging="360"/>
      </w:pPr>
      <w:rPr>
        <w:rFonts w:ascii="Wingdings" w:hAnsi="Wingdings" w:hint="default"/>
      </w:rPr>
    </w:lvl>
    <w:lvl w:ilvl="6" w:tplc="08130001" w:tentative="1">
      <w:start w:val="1"/>
      <w:numFmt w:val="bullet"/>
      <w:lvlText w:val=""/>
      <w:lvlJc w:val="left"/>
      <w:pPr>
        <w:ind w:left="5940" w:hanging="360"/>
      </w:pPr>
      <w:rPr>
        <w:rFonts w:ascii="Symbol" w:hAnsi="Symbol" w:hint="default"/>
      </w:rPr>
    </w:lvl>
    <w:lvl w:ilvl="7" w:tplc="08130003" w:tentative="1">
      <w:start w:val="1"/>
      <w:numFmt w:val="bullet"/>
      <w:lvlText w:val="o"/>
      <w:lvlJc w:val="left"/>
      <w:pPr>
        <w:ind w:left="6660" w:hanging="360"/>
      </w:pPr>
      <w:rPr>
        <w:rFonts w:ascii="Courier New" w:hAnsi="Courier New" w:cs="Courier New" w:hint="default"/>
      </w:rPr>
    </w:lvl>
    <w:lvl w:ilvl="8" w:tplc="08130005" w:tentative="1">
      <w:start w:val="1"/>
      <w:numFmt w:val="bullet"/>
      <w:lvlText w:val=""/>
      <w:lvlJc w:val="left"/>
      <w:pPr>
        <w:ind w:left="7380" w:hanging="360"/>
      </w:pPr>
      <w:rPr>
        <w:rFonts w:ascii="Wingdings" w:hAnsi="Wingdings" w:hint="default"/>
      </w:rPr>
    </w:lvl>
  </w:abstractNum>
  <w:abstractNum w:abstractNumId="47" w15:restartNumberingAfterBreak="0">
    <w:nsid w:val="7E7B0B1F"/>
    <w:multiLevelType w:val="hybridMultilevel"/>
    <w:tmpl w:val="B910269C"/>
    <w:lvl w:ilvl="0" w:tplc="2924A7B2">
      <w:start w:val="1"/>
      <w:numFmt w:val="bullet"/>
      <w:lvlText w:val="–"/>
      <w:lvlJc w:val="left"/>
      <w:pPr>
        <w:ind w:left="16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130003" w:tentative="1">
      <w:start w:val="1"/>
      <w:numFmt w:val="bullet"/>
      <w:lvlText w:val="o"/>
      <w:lvlJc w:val="left"/>
      <w:pPr>
        <w:ind w:left="2340" w:hanging="360"/>
      </w:pPr>
      <w:rPr>
        <w:rFonts w:ascii="Courier New" w:hAnsi="Courier New" w:cs="Courier New" w:hint="default"/>
      </w:rPr>
    </w:lvl>
    <w:lvl w:ilvl="2" w:tplc="08130005" w:tentative="1">
      <w:start w:val="1"/>
      <w:numFmt w:val="bullet"/>
      <w:lvlText w:val=""/>
      <w:lvlJc w:val="left"/>
      <w:pPr>
        <w:ind w:left="3060" w:hanging="360"/>
      </w:pPr>
      <w:rPr>
        <w:rFonts w:ascii="Wingdings" w:hAnsi="Wingdings" w:hint="default"/>
      </w:rPr>
    </w:lvl>
    <w:lvl w:ilvl="3" w:tplc="08130001" w:tentative="1">
      <w:start w:val="1"/>
      <w:numFmt w:val="bullet"/>
      <w:lvlText w:val=""/>
      <w:lvlJc w:val="left"/>
      <w:pPr>
        <w:ind w:left="3780" w:hanging="360"/>
      </w:pPr>
      <w:rPr>
        <w:rFonts w:ascii="Symbol" w:hAnsi="Symbol" w:hint="default"/>
      </w:rPr>
    </w:lvl>
    <w:lvl w:ilvl="4" w:tplc="08130003" w:tentative="1">
      <w:start w:val="1"/>
      <w:numFmt w:val="bullet"/>
      <w:lvlText w:val="o"/>
      <w:lvlJc w:val="left"/>
      <w:pPr>
        <w:ind w:left="4500" w:hanging="360"/>
      </w:pPr>
      <w:rPr>
        <w:rFonts w:ascii="Courier New" w:hAnsi="Courier New" w:cs="Courier New" w:hint="default"/>
      </w:rPr>
    </w:lvl>
    <w:lvl w:ilvl="5" w:tplc="08130005" w:tentative="1">
      <w:start w:val="1"/>
      <w:numFmt w:val="bullet"/>
      <w:lvlText w:val=""/>
      <w:lvlJc w:val="left"/>
      <w:pPr>
        <w:ind w:left="5220" w:hanging="360"/>
      </w:pPr>
      <w:rPr>
        <w:rFonts w:ascii="Wingdings" w:hAnsi="Wingdings" w:hint="default"/>
      </w:rPr>
    </w:lvl>
    <w:lvl w:ilvl="6" w:tplc="08130001" w:tentative="1">
      <w:start w:val="1"/>
      <w:numFmt w:val="bullet"/>
      <w:lvlText w:val=""/>
      <w:lvlJc w:val="left"/>
      <w:pPr>
        <w:ind w:left="5940" w:hanging="360"/>
      </w:pPr>
      <w:rPr>
        <w:rFonts w:ascii="Symbol" w:hAnsi="Symbol" w:hint="default"/>
      </w:rPr>
    </w:lvl>
    <w:lvl w:ilvl="7" w:tplc="08130003" w:tentative="1">
      <w:start w:val="1"/>
      <w:numFmt w:val="bullet"/>
      <w:lvlText w:val="o"/>
      <w:lvlJc w:val="left"/>
      <w:pPr>
        <w:ind w:left="6660" w:hanging="360"/>
      </w:pPr>
      <w:rPr>
        <w:rFonts w:ascii="Courier New" w:hAnsi="Courier New" w:cs="Courier New" w:hint="default"/>
      </w:rPr>
    </w:lvl>
    <w:lvl w:ilvl="8" w:tplc="08130005" w:tentative="1">
      <w:start w:val="1"/>
      <w:numFmt w:val="bullet"/>
      <w:lvlText w:val=""/>
      <w:lvlJc w:val="left"/>
      <w:pPr>
        <w:ind w:left="7380" w:hanging="360"/>
      </w:pPr>
      <w:rPr>
        <w:rFonts w:ascii="Wingdings" w:hAnsi="Wingdings" w:hint="default"/>
      </w:rPr>
    </w:lvl>
  </w:abstractNum>
  <w:num w:numId="1">
    <w:abstractNumId w:val="42"/>
  </w:num>
  <w:num w:numId="2">
    <w:abstractNumId w:val="27"/>
  </w:num>
  <w:num w:numId="3">
    <w:abstractNumId w:val="19"/>
  </w:num>
  <w:num w:numId="4">
    <w:abstractNumId w:val="5"/>
  </w:num>
  <w:num w:numId="5">
    <w:abstractNumId w:val="28"/>
  </w:num>
  <w:num w:numId="6">
    <w:abstractNumId w:val="34"/>
  </w:num>
  <w:num w:numId="7">
    <w:abstractNumId w:val="4"/>
  </w:num>
  <w:num w:numId="8">
    <w:abstractNumId w:val="40"/>
  </w:num>
  <w:num w:numId="9">
    <w:abstractNumId w:val="25"/>
  </w:num>
  <w:num w:numId="10">
    <w:abstractNumId w:val="31"/>
  </w:num>
  <w:num w:numId="11">
    <w:abstractNumId w:val="14"/>
  </w:num>
  <w:num w:numId="12">
    <w:abstractNumId w:val="27"/>
  </w:num>
  <w:num w:numId="13">
    <w:abstractNumId w:val="35"/>
  </w:num>
  <w:num w:numId="14">
    <w:abstractNumId w:val="26"/>
  </w:num>
  <w:num w:numId="15">
    <w:abstractNumId w:val="13"/>
  </w:num>
  <w:num w:numId="16">
    <w:abstractNumId w:val="38"/>
  </w:num>
  <w:num w:numId="17">
    <w:abstractNumId w:val="39"/>
  </w:num>
  <w:num w:numId="18">
    <w:abstractNumId w:val="17"/>
  </w:num>
  <w:num w:numId="19">
    <w:abstractNumId w:val="45"/>
  </w:num>
  <w:num w:numId="20">
    <w:abstractNumId w:val="16"/>
  </w:num>
  <w:num w:numId="21">
    <w:abstractNumId w:val="8"/>
  </w:num>
  <w:num w:numId="22">
    <w:abstractNumId w:val="21"/>
  </w:num>
  <w:num w:numId="23">
    <w:abstractNumId w:val="20"/>
  </w:num>
  <w:num w:numId="24">
    <w:abstractNumId w:val="32"/>
  </w:num>
  <w:num w:numId="25">
    <w:abstractNumId w:val="1"/>
  </w:num>
  <w:num w:numId="26">
    <w:abstractNumId w:val="27"/>
  </w:num>
  <w:num w:numId="27">
    <w:abstractNumId w:val="0"/>
  </w:num>
  <w:num w:numId="28">
    <w:abstractNumId w:val="2"/>
  </w:num>
  <w:num w:numId="29">
    <w:abstractNumId w:val="43"/>
  </w:num>
  <w:num w:numId="30">
    <w:abstractNumId w:val="33"/>
  </w:num>
  <w:num w:numId="31">
    <w:abstractNumId w:val="37"/>
  </w:num>
  <w:num w:numId="32">
    <w:abstractNumId w:val="41"/>
  </w:num>
  <w:num w:numId="33">
    <w:abstractNumId w:val="3"/>
  </w:num>
  <w:num w:numId="34">
    <w:abstractNumId w:val="24"/>
  </w:num>
  <w:num w:numId="35">
    <w:abstractNumId w:val="15"/>
  </w:num>
  <w:num w:numId="36">
    <w:abstractNumId w:val="11"/>
  </w:num>
  <w:num w:numId="37">
    <w:abstractNumId w:val="46"/>
  </w:num>
  <w:num w:numId="38">
    <w:abstractNumId w:val="22"/>
  </w:num>
  <w:num w:numId="39">
    <w:abstractNumId w:val="29"/>
  </w:num>
  <w:num w:numId="40">
    <w:abstractNumId w:val="36"/>
  </w:num>
  <w:num w:numId="41">
    <w:abstractNumId w:val="7"/>
  </w:num>
  <w:num w:numId="42">
    <w:abstractNumId w:val="47"/>
  </w:num>
  <w:num w:numId="43">
    <w:abstractNumId w:val="12"/>
  </w:num>
  <w:num w:numId="44">
    <w:abstractNumId w:val="6"/>
  </w:num>
  <w:num w:numId="45">
    <w:abstractNumId w:val="9"/>
  </w:num>
  <w:num w:numId="46">
    <w:abstractNumId w:val="10"/>
  </w:num>
  <w:num w:numId="47">
    <w:abstractNumId w:val="18"/>
  </w:num>
  <w:num w:numId="48">
    <w:abstractNumId w:val="23"/>
  </w:num>
  <w:num w:numId="49">
    <w:abstractNumId w:val="30"/>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evenAndOddHeaders/>
  <w:characterSpacingControl w:val="doNotCompress"/>
  <w:hdrShapeDefaults>
    <o:shapedefaults v:ext="edit" spidmax="18436">
      <o:colormenu v:ext="edit" fillcolor="#00b0f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75"/>
    <w:rsid w:val="00003EC7"/>
    <w:rsid w:val="00042B24"/>
    <w:rsid w:val="00043838"/>
    <w:rsid w:val="00053DD8"/>
    <w:rsid w:val="0005653F"/>
    <w:rsid w:val="000625C1"/>
    <w:rsid w:val="00065D51"/>
    <w:rsid w:val="00067398"/>
    <w:rsid w:val="000B00FB"/>
    <w:rsid w:val="000B309B"/>
    <w:rsid w:val="000C7C74"/>
    <w:rsid w:val="000E0B9B"/>
    <w:rsid w:val="0012026D"/>
    <w:rsid w:val="0013456D"/>
    <w:rsid w:val="00157511"/>
    <w:rsid w:val="00164D0B"/>
    <w:rsid w:val="00177127"/>
    <w:rsid w:val="001A0FAC"/>
    <w:rsid w:val="001A2840"/>
    <w:rsid w:val="001A6E2F"/>
    <w:rsid w:val="001B2091"/>
    <w:rsid w:val="001B6783"/>
    <w:rsid w:val="001C5ECD"/>
    <w:rsid w:val="001E2DCA"/>
    <w:rsid w:val="001E7387"/>
    <w:rsid w:val="001F40BF"/>
    <w:rsid w:val="0020559C"/>
    <w:rsid w:val="0023668D"/>
    <w:rsid w:val="0024351C"/>
    <w:rsid w:val="00254554"/>
    <w:rsid w:val="00277805"/>
    <w:rsid w:val="0028759D"/>
    <w:rsid w:val="00297E0F"/>
    <w:rsid w:val="002F6A56"/>
    <w:rsid w:val="00300D2E"/>
    <w:rsid w:val="00304BFB"/>
    <w:rsid w:val="00323B0B"/>
    <w:rsid w:val="00330461"/>
    <w:rsid w:val="00374F28"/>
    <w:rsid w:val="00394ECC"/>
    <w:rsid w:val="00410D53"/>
    <w:rsid w:val="00430C31"/>
    <w:rsid w:val="00431319"/>
    <w:rsid w:val="004577A9"/>
    <w:rsid w:val="00497CE1"/>
    <w:rsid w:val="004C3446"/>
    <w:rsid w:val="004C3A73"/>
    <w:rsid w:val="004C4B91"/>
    <w:rsid w:val="004D11B6"/>
    <w:rsid w:val="005346F2"/>
    <w:rsid w:val="0059765F"/>
    <w:rsid w:val="005A13CB"/>
    <w:rsid w:val="005A600D"/>
    <w:rsid w:val="005D0E80"/>
    <w:rsid w:val="005E51C7"/>
    <w:rsid w:val="005F50CE"/>
    <w:rsid w:val="006163AD"/>
    <w:rsid w:val="00632EF2"/>
    <w:rsid w:val="00636A04"/>
    <w:rsid w:val="00637F3D"/>
    <w:rsid w:val="00641D39"/>
    <w:rsid w:val="006908F5"/>
    <w:rsid w:val="00695E89"/>
    <w:rsid w:val="006A783F"/>
    <w:rsid w:val="006B108D"/>
    <w:rsid w:val="006B290B"/>
    <w:rsid w:val="006B5E5B"/>
    <w:rsid w:val="006B686A"/>
    <w:rsid w:val="006D173C"/>
    <w:rsid w:val="0071079E"/>
    <w:rsid w:val="00727649"/>
    <w:rsid w:val="00727B77"/>
    <w:rsid w:val="0078551D"/>
    <w:rsid w:val="00793360"/>
    <w:rsid w:val="0079637F"/>
    <w:rsid w:val="00796EB4"/>
    <w:rsid w:val="007B0F49"/>
    <w:rsid w:val="007B3BC9"/>
    <w:rsid w:val="007C4247"/>
    <w:rsid w:val="007E6E34"/>
    <w:rsid w:val="008029FC"/>
    <w:rsid w:val="00802E01"/>
    <w:rsid w:val="0082659E"/>
    <w:rsid w:val="00832B76"/>
    <w:rsid w:val="00835949"/>
    <w:rsid w:val="00836FF0"/>
    <w:rsid w:val="00841B7A"/>
    <w:rsid w:val="008476AB"/>
    <w:rsid w:val="00857E4D"/>
    <w:rsid w:val="0086390D"/>
    <w:rsid w:val="008659D9"/>
    <w:rsid w:val="008773BD"/>
    <w:rsid w:val="008A6DA2"/>
    <w:rsid w:val="008C10DE"/>
    <w:rsid w:val="008E1401"/>
    <w:rsid w:val="008F2E4D"/>
    <w:rsid w:val="0091635F"/>
    <w:rsid w:val="009261CC"/>
    <w:rsid w:val="009314D0"/>
    <w:rsid w:val="00943CBF"/>
    <w:rsid w:val="00966EB3"/>
    <w:rsid w:val="00971D5D"/>
    <w:rsid w:val="00974CE1"/>
    <w:rsid w:val="00974EFA"/>
    <w:rsid w:val="009B2FEC"/>
    <w:rsid w:val="009C0F88"/>
    <w:rsid w:val="009C4975"/>
    <w:rsid w:val="009C7344"/>
    <w:rsid w:val="009D02CE"/>
    <w:rsid w:val="00A0235A"/>
    <w:rsid w:val="00A07BD4"/>
    <w:rsid w:val="00A228E2"/>
    <w:rsid w:val="00A357C8"/>
    <w:rsid w:val="00A4598C"/>
    <w:rsid w:val="00A577F2"/>
    <w:rsid w:val="00AB3EBF"/>
    <w:rsid w:val="00AC179A"/>
    <w:rsid w:val="00AC616E"/>
    <w:rsid w:val="00AC6503"/>
    <w:rsid w:val="00AD1F88"/>
    <w:rsid w:val="00AE0C40"/>
    <w:rsid w:val="00AE247D"/>
    <w:rsid w:val="00AE4594"/>
    <w:rsid w:val="00AF4FAA"/>
    <w:rsid w:val="00AF7178"/>
    <w:rsid w:val="00B153C5"/>
    <w:rsid w:val="00B20181"/>
    <w:rsid w:val="00B23633"/>
    <w:rsid w:val="00B2633B"/>
    <w:rsid w:val="00B36789"/>
    <w:rsid w:val="00B36C56"/>
    <w:rsid w:val="00B5195E"/>
    <w:rsid w:val="00B52CB4"/>
    <w:rsid w:val="00B55A86"/>
    <w:rsid w:val="00B83B0C"/>
    <w:rsid w:val="00B8426B"/>
    <w:rsid w:val="00B8730D"/>
    <w:rsid w:val="00BD04A0"/>
    <w:rsid w:val="00BD257B"/>
    <w:rsid w:val="00BD52DC"/>
    <w:rsid w:val="00BD5CC2"/>
    <w:rsid w:val="00C216D9"/>
    <w:rsid w:val="00C428FF"/>
    <w:rsid w:val="00C54096"/>
    <w:rsid w:val="00C61D4F"/>
    <w:rsid w:val="00CA0845"/>
    <w:rsid w:val="00D00E18"/>
    <w:rsid w:val="00D44E1A"/>
    <w:rsid w:val="00D457A6"/>
    <w:rsid w:val="00D51E31"/>
    <w:rsid w:val="00D7215A"/>
    <w:rsid w:val="00D722FD"/>
    <w:rsid w:val="00D821A9"/>
    <w:rsid w:val="00D85EE2"/>
    <w:rsid w:val="00D87CEF"/>
    <w:rsid w:val="00D94F14"/>
    <w:rsid w:val="00D97549"/>
    <w:rsid w:val="00DA3AAF"/>
    <w:rsid w:val="00DC1D3C"/>
    <w:rsid w:val="00DC6ED0"/>
    <w:rsid w:val="00DD5F3A"/>
    <w:rsid w:val="00DF6D24"/>
    <w:rsid w:val="00E0636E"/>
    <w:rsid w:val="00E25B2B"/>
    <w:rsid w:val="00E53396"/>
    <w:rsid w:val="00E55981"/>
    <w:rsid w:val="00E87BB0"/>
    <w:rsid w:val="00ED3E7F"/>
    <w:rsid w:val="00ED6E0C"/>
    <w:rsid w:val="00F02654"/>
    <w:rsid w:val="00F34679"/>
    <w:rsid w:val="00F34D5A"/>
    <w:rsid w:val="00F4261E"/>
    <w:rsid w:val="00F73CA7"/>
    <w:rsid w:val="00F75950"/>
    <w:rsid w:val="00F823FC"/>
    <w:rsid w:val="00F97414"/>
    <w:rsid w:val="00FB2E53"/>
    <w:rsid w:val="00FD6FE9"/>
    <w:rsid w:val="00FE52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6">
      <o:colormenu v:ext="edit" fillcolor="#00b0f0"/>
    </o:shapedefaults>
    <o:shapelayout v:ext="edit">
      <o:idmap v:ext="edit" data="1"/>
    </o:shapelayout>
  </w:shapeDefaults>
  <w:decimalSymbol w:val=","/>
  <w:listSeparator w:val=";"/>
  <w15:docId w15:val="{181D8A2B-37E4-45CA-A1C7-0EBDACDE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2E53"/>
  </w:style>
  <w:style w:type="paragraph" w:styleId="Kop1">
    <w:name w:val="heading 1"/>
    <w:basedOn w:val="Standaard"/>
    <w:next w:val="Standaard"/>
    <w:link w:val="Kop1Char"/>
    <w:uiPriority w:val="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A2840"/>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LPTekst">
    <w:name w:val="LPTekst"/>
    <w:link w:val="LPTekstChar"/>
    <w:qFormat/>
    <w:rsid w:val="00E53396"/>
    <w:pPr>
      <w:spacing w:after="240" w:line="360" w:lineRule="auto"/>
      <w:jc w:val="both"/>
    </w:pPr>
    <w:rPr>
      <w:rFonts w:ascii="Trebuchet MS" w:eastAsia="Times New Roman" w:hAnsi="Trebuchet MS" w:cs="Times New Roman"/>
      <w:color w:val="404040" w:themeColor="text1" w:themeTint="BF"/>
      <w:sz w:val="20"/>
      <w:szCs w:val="20"/>
      <w:lang w:val="nl-NL" w:eastAsia="nl-NL"/>
    </w:rPr>
  </w:style>
  <w:style w:type="character" w:customStyle="1" w:styleId="LPTekstChar">
    <w:name w:val="LPTekst Char"/>
    <w:link w:val="LPTekst"/>
    <w:rsid w:val="00E53396"/>
    <w:rPr>
      <w:rFonts w:ascii="Trebuchet MS" w:eastAsia="Times New Roman" w:hAnsi="Trebuchet MS" w:cs="Times New Roman"/>
      <w:color w:val="404040" w:themeColor="text1" w:themeTint="BF"/>
      <w:sz w:val="20"/>
      <w:szCs w:val="20"/>
      <w:lang w:val="nl-NL" w:eastAsia="nl-NL"/>
    </w:rPr>
  </w:style>
  <w:style w:type="paragraph" w:customStyle="1" w:styleId="LPKop1">
    <w:name w:val="LPKop1"/>
    <w:next w:val="LPTekst"/>
    <w:qFormat/>
    <w:rsid w:val="00637F3D"/>
    <w:pPr>
      <w:keepNext/>
      <w:pageBreakBefore/>
      <w:numPr>
        <w:numId w:val="2"/>
      </w:numPr>
      <w:tabs>
        <w:tab w:val="right" w:pos="7088"/>
        <w:tab w:val="right" w:pos="8222"/>
        <w:tab w:val="right" w:pos="9356"/>
      </w:tabs>
      <w:spacing w:before="320" w:after="320" w:line="320" w:lineRule="atLeast"/>
    </w:pPr>
    <w:rPr>
      <w:rFonts w:ascii="Trebuchet MS" w:eastAsia="Times New Roman" w:hAnsi="Trebuchet MS" w:cs="Arial"/>
      <w:b/>
      <w:color w:val="00CCCC"/>
      <w:sz w:val="28"/>
      <w:szCs w:val="20"/>
      <w:lang w:val="nl-NL" w:eastAsia="nl-NL"/>
    </w:rPr>
  </w:style>
  <w:style w:type="paragraph" w:customStyle="1" w:styleId="LPKop2">
    <w:name w:val="LPKop2"/>
    <w:next w:val="LPTekst"/>
    <w:qFormat/>
    <w:rsid w:val="00FB2E53"/>
    <w:pPr>
      <w:keepNext/>
      <w:numPr>
        <w:ilvl w:val="1"/>
        <w:numId w:val="2"/>
      </w:numPr>
      <w:tabs>
        <w:tab w:val="right" w:pos="7088"/>
        <w:tab w:val="right" w:pos="8222"/>
        <w:tab w:val="right" w:pos="9356"/>
      </w:tabs>
      <w:spacing w:before="480" w:after="440" w:line="280" w:lineRule="atLeast"/>
    </w:pPr>
    <w:rPr>
      <w:rFonts w:ascii="Trebuchet MS" w:eastAsia="Times New Roman" w:hAnsi="Trebuchet MS" w:cs="Times New Roman"/>
      <w:b/>
      <w:color w:val="404040" w:themeColor="text1" w:themeTint="BF"/>
      <w:sz w:val="24"/>
      <w:szCs w:val="20"/>
      <w:lang w:val="nl-NL" w:eastAsia="nl-NL"/>
    </w:rPr>
  </w:style>
  <w:style w:type="paragraph" w:customStyle="1" w:styleId="LPKop3">
    <w:name w:val="LPKop3"/>
    <w:next w:val="LPTekst"/>
    <w:qFormat/>
    <w:rsid w:val="00836FF0"/>
    <w:pPr>
      <w:keepNext/>
      <w:numPr>
        <w:ilvl w:val="2"/>
        <w:numId w:val="2"/>
      </w:numPr>
      <w:spacing w:before="480" w:after="280" w:line="240" w:lineRule="atLeast"/>
    </w:pPr>
    <w:rPr>
      <w:rFonts w:ascii="Arial" w:eastAsia="Times New Roman" w:hAnsi="Arial" w:cs="Times New Roman"/>
      <w:b/>
      <w:i/>
      <w:sz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1B2091"/>
    <w:pPr>
      <w:tabs>
        <w:tab w:val="left" w:pos="440"/>
        <w:tab w:val="right" w:leader="dot" w:pos="9060"/>
      </w:tabs>
      <w:spacing w:after="100"/>
    </w:pPr>
    <w:rPr>
      <w:rFonts w:ascii="Trebuchet MS" w:hAnsi="Trebuchet MS" w:cs="Arial"/>
      <w:b/>
      <w:noProof/>
      <w:color w:val="404040" w:themeColor="text1" w:themeTint="BF"/>
      <w:sz w:val="28"/>
    </w:rPr>
  </w:style>
  <w:style w:type="paragraph" w:styleId="Inhopg2">
    <w:name w:val="toc 2"/>
    <w:basedOn w:val="Standaard"/>
    <w:next w:val="Standaard"/>
    <w:autoRedefine/>
    <w:uiPriority w:val="39"/>
    <w:unhideWhenUsed/>
    <w:rsid w:val="00A228E2"/>
    <w:pPr>
      <w:tabs>
        <w:tab w:val="left" w:pos="880"/>
        <w:tab w:val="right" w:leader="dot" w:pos="9060"/>
      </w:tabs>
      <w:spacing w:after="100"/>
    </w:pPr>
    <w:rPr>
      <w:rFonts w:ascii="Trebuchet MS" w:hAnsi="Trebuchet MS" w:cs="Arial"/>
      <w:noProof/>
      <w:color w:val="404040" w:themeColor="text1" w:themeTint="BF"/>
      <w:sz w:val="24"/>
      <w:szCs w:val="24"/>
    </w:rPr>
  </w:style>
  <w:style w:type="character" w:styleId="Hyperlink">
    <w:name w:val="Hyperlink"/>
    <w:basedOn w:val="Standaardalinea-lettertype"/>
    <w:uiPriority w:val="99"/>
    <w:unhideWhenUsed/>
    <w:rsid w:val="00304BFB"/>
    <w:rPr>
      <w:color w:val="0000FF" w:themeColor="hyperlink"/>
      <w:u w:val="single"/>
    </w:rPr>
  </w:style>
  <w:style w:type="table" w:styleId="Tabelraster">
    <w:name w:val="Table Grid"/>
    <w:basedOn w:val="Standaardtabel"/>
    <w:uiPriority w:val="59"/>
    <w:rsid w:val="0084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semiHidden/>
    <w:rsid w:val="0059765F"/>
    <w:rPr>
      <w:rFonts w:ascii="Arial" w:hAnsi="Arial"/>
      <w:color w:val="auto"/>
      <w:sz w:val="18"/>
    </w:rPr>
  </w:style>
  <w:style w:type="paragraph" w:styleId="Lijstalinea">
    <w:name w:val="List Paragraph"/>
    <w:basedOn w:val="Standaard"/>
    <w:uiPriority w:val="34"/>
    <w:qFormat/>
    <w:rsid w:val="00F73CA7"/>
    <w:pPr>
      <w:spacing w:after="0" w:line="260" w:lineRule="exact"/>
      <w:ind w:left="720"/>
      <w:contextualSpacing/>
    </w:pPr>
    <w:rPr>
      <w:rFonts w:ascii="Arial" w:eastAsia="Times New Roman" w:hAnsi="Arial" w:cs="Times New Roman"/>
      <w:sz w:val="20"/>
      <w:szCs w:val="24"/>
      <w:lang w:val="nl-NL" w:eastAsia="nl-NL"/>
    </w:rPr>
  </w:style>
  <w:style w:type="character" w:customStyle="1" w:styleId="VVKSOOpsomming1Char1">
    <w:name w:val="VVKSOOpsomming1 Char1"/>
    <w:uiPriority w:val="99"/>
    <w:locked/>
    <w:rsid w:val="009C7344"/>
    <w:rPr>
      <w:rFonts w:ascii="Arial" w:hAnsi="Arial"/>
      <w:sz w:val="24"/>
      <w:szCs w:val="24"/>
      <w:lang w:val="nl-NL" w:eastAsia="nl-NL" w:bidi="ar-SA"/>
    </w:rPr>
  </w:style>
  <w:style w:type="character" w:styleId="GevolgdeHyperlink">
    <w:name w:val="FollowedHyperlink"/>
    <w:basedOn w:val="Standaardalinea-lettertype"/>
    <w:uiPriority w:val="99"/>
    <w:semiHidden/>
    <w:unhideWhenUsed/>
    <w:rsid w:val="0023668D"/>
    <w:rPr>
      <w:color w:val="800080" w:themeColor="followedHyperlink"/>
      <w:u w:val="single"/>
    </w:rPr>
  </w:style>
  <w:style w:type="paragraph" w:customStyle="1" w:styleId="VVKSOTekst">
    <w:name w:val="VVKSOTekst"/>
    <w:link w:val="VVKSOTekstChar1"/>
    <w:rsid w:val="0024351C"/>
    <w:pPr>
      <w:spacing w:after="240" w:line="240" w:lineRule="atLeast"/>
      <w:jc w:val="both"/>
    </w:pPr>
    <w:rPr>
      <w:rFonts w:ascii="Arial" w:eastAsia="Times New Roman" w:hAnsi="Arial" w:cs="Times New Roman"/>
      <w:sz w:val="20"/>
      <w:szCs w:val="20"/>
      <w:lang w:val="nl-NL" w:eastAsia="nl-NL"/>
    </w:rPr>
  </w:style>
  <w:style w:type="character" w:customStyle="1" w:styleId="VVKSOTekstChar1">
    <w:name w:val="VVKSOTekst Char1"/>
    <w:link w:val="VVKSOTekst"/>
    <w:rsid w:val="0024351C"/>
    <w:rPr>
      <w:rFonts w:ascii="Arial" w:eastAsia="Times New Roman" w:hAnsi="Arial" w:cs="Times New Roman"/>
      <w:sz w:val="20"/>
      <w:szCs w:val="20"/>
      <w:lang w:val="nl-NL" w:eastAsia="nl-NL"/>
    </w:rPr>
  </w:style>
  <w:style w:type="paragraph" w:customStyle="1" w:styleId="VVKSOKop2">
    <w:name w:val="VVKSOKop2"/>
    <w:next w:val="VVKSOTekst"/>
    <w:link w:val="VVKSOKop2Char"/>
    <w:rsid w:val="0024351C"/>
    <w:pPr>
      <w:keepNext/>
      <w:tabs>
        <w:tab w:val="num" w:pos="851"/>
        <w:tab w:val="right" w:pos="7088"/>
        <w:tab w:val="right" w:pos="8222"/>
        <w:tab w:val="right" w:pos="9356"/>
      </w:tabs>
      <w:spacing w:before="480" w:after="440" w:line="280" w:lineRule="atLeast"/>
      <w:ind w:left="851" w:hanging="851"/>
    </w:pPr>
    <w:rPr>
      <w:rFonts w:ascii="Arial" w:eastAsia="Times New Roman" w:hAnsi="Arial" w:cs="Times New Roman"/>
      <w:b/>
      <w:sz w:val="24"/>
      <w:szCs w:val="20"/>
      <w:lang w:val="nl-NL" w:eastAsia="nl-NL"/>
    </w:rPr>
  </w:style>
  <w:style w:type="paragraph" w:customStyle="1" w:styleId="VVKSOKop3">
    <w:name w:val="VVKSOKop3"/>
    <w:next w:val="VVKSOTekst"/>
    <w:rsid w:val="0024351C"/>
    <w:pPr>
      <w:keepNext/>
      <w:tabs>
        <w:tab w:val="left" w:pos="851"/>
        <w:tab w:val="num" w:pos="1211"/>
      </w:tabs>
      <w:spacing w:before="480" w:after="280" w:line="240" w:lineRule="atLeast"/>
      <w:ind w:left="851" w:hanging="851"/>
    </w:pPr>
    <w:rPr>
      <w:rFonts w:ascii="Arial" w:eastAsia="Times New Roman" w:hAnsi="Arial" w:cs="Times New Roman"/>
      <w:b/>
      <w:i/>
      <w:sz w:val="24"/>
      <w:lang w:val="nl-NL" w:eastAsia="nl-NL"/>
    </w:rPr>
  </w:style>
  <w:style w:type="character" w:styleId="Voetnootmarkering">
    <w:name w:val="footnote reference"/>
    <w:semiHidden/>
    <w:rsid w:val="0024351C"/>
    <w:rPr>
      <w:vertAlign w:val="superscript"/>
    </w:rPr>
  </w:style>
  <w:style w:type="paragraph" w:styleId="Tekstzonderopmaak">
    <w:name w:val="Plain Text"/>
    <w:basedOn w:val="Standaard"/>
    <w:link w:val="TekstzonderopmaakChar"/>
    <w:rsid w:val="0024351C"/>
    <w:pPr>
      <w:numPr>
        <w:numId w:val="27"/>
      </w:numPr>
      <w:tabs>
        <w:tab w:val="clear" w:pos="360"/>
      </w:tabs>
      <w:spacing w:after="0" w:line="260" w:lineRule="exact"/>
      <w:ind w:left="0" w:firstLine="0"/>
    </w:pPr>
    <w:rPr>
      <w:rFonts w:ascii="Courier New" w:eastAsia="Times New Roman" w:hAnsi="Courier New" w:cs="Courier New"/>
      <w:sz w:val="20"/>
      <w:szCs w:val="20"/>
      <w:lang w:val="nl-NL" w:eastAsia="nl-NL"/>
    </w:rPr>
  </w:style>
  <w:style w:type="character" w:customStyle="1" w:styleId="TekstzonderopmaakChar">
    <w:name w:val="Tekst zonder opmaak Char"/>
    <w:basedOn w:val="Standaardalinea-lettertype"/>
    <w:link w:val="Tekstzonderopmaak"/>
    <w:rsid w:val="0024351C"/>
    <w:rPr>
      <w:rFonts w:ascii="Courier New" w:eastAsia="Times New Roman" w:hAnsi="Courier New" w:cs="Courier New"/>
      <w:sz w:val="20"/>
      <w:szCs w:val="20"/>
      <w:lang w:val="nl-NL" w:eastAsia="nl-NL"/>
    </w:rPr>
  </w:style>
  <w:style w:type="character" w:customStyle="1" w:styleId="VVKSOKop2Char">
    <w:name w:val="VVKSOKop2 Char"/>
    <w:link w:val="VVKSOKop2"/>
    <w:rsid w:val="0024351C"/>
    <w:rPr>
      <w:rFonts w:ascii="Arial" w:eastAsia="Times New Roman" w:hAnsi="Arial" w:cs="Times New Roman"/>
      <w:b/>
      <w:sz w:val="24"/>
      <w:szCs w:val="20"/>
      <w:lang w:val="nl-NL" w:eastAsia="nl-NL"/>
    </w:rPr>
  </w:style>
  <w:style w:type="paragraph" w:customStyle="1" w:styleId="VVKSOKopZonderTitel">
    <w:name w:val="VVKSOKopZonderTitel"/>
    <w:rsid w:val="00410D53"/>
    <w:pPr>
      <w:numPr>
        <w:numId w:val="28"/>
      </w:numPr>
      <w:spacing w:after="240" w:line="240" w:lineRule="atLeast"/>
      <w:jc w:val="both"/>
    </w:pPr>
    <w:rPr>
      <w:rFonts w:ascii="Arial" w:eastAsia="Times New Roman" w:hAnsi="Arial" w:cs="Times New Roman"/>
      <w:sz w:val="20"/>
      <w:szCs w:val="20"/>
      <w:lang w:val="nl-NL" w:eastAsia="nl-NL"/>
    </w:rPr>
  </w:style>
  <w:style w:type="paragraph" w:customStyle="1" w:styleId="VVKSOOpsomming2">
    <w:name w:val="VVKSOOpsomming2"/>
    <w:link w:val="VVKSOOpsomming2CharChar"/>
    <w:rsid w:val="006A783F"/>
    <w:pPr>
      <w:keepLines/>
      <w:tabs>
        <w:tab w:val="num" w:pos="1297"/>
      </w:tabs>
      <w:spacing w:after="120" w:line="240" w:lineRule="atLeast"/>
      <w:ind w:left="1297" w:hanging="397"/>
      <w:jc w:val="both"/>
    </w:pPr>
    <w:rPr>
      <w:rFonts w:ascii="Arial" w:eastAsia="Times New Roman" w:hAnsi="Arial" w:cs="Times New Roman"/>
      <w:sz w:val="20"/>
      <w:szCs w:val="20"/>
      <w:lang w:val="nl-NL" w:eastAsia="nl-NL"/>
    </w:rPr>
  </w:style>
  <w:style w:type="character" w:customStyle="1" w:styleId="VVKSOOpsomming2CharChar">
    <w:name w:val="VVKSOOpsomming2 Char Char"/>
    <w:link w:val="VVKSOOpsomming2"/>
    <w:rsid w:val="006A783F"/>
    <w:rPr>
      <w:rFonts w:ascii="Arial" w:eastAsia="Times New Roman" w:hAnsi="Arial" w:cs="Times New Roman"/>
      <w:sz w:val="20"/>
      <w:szCs w:val="20"/>
      <w:lang w:val="nl-NL" w:eastAsia="nl-NL"/>
    </w:rPr>
  </w:style>
  <w:style w:type="paragraph" w:styleId="Voetnoottekst">
    <w:name w:val="footnote text"/>
    <w:basedOn w:val="Standaard"/>
    <w:link w:val="VoetnoottekstChar"/>
    <w:uiPriority w:val="99"/>
    <w:semiHidden/>
    <w:unhideWhenUsed/>
    <w:rsid w:val="00D00E1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00E1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atholiekonderwijs.vlaander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488FE-3E67-467C-80E7-70995140B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570B0C2E</Template>
  <TotalTime>1</TotalTime>
  <Pages>29</Pages>
  <Words>6982</Words>
  <Characters>38404</Characters>
  <Application>Microsoft Office Word</Application>
  <DocSecurity>0</DocSecurity>
  <Lines>320</Lines>
  <Paragraphs>90</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45296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Vandermeulen Geert</dc:creator>
  <cp:lastModifiedBy>Hutsebaut Hilde</cp:lastModifiedBy>
  <cp:revision>2</cp:revision>
  <cp:lastPrinted>2018-11-08T10:26:00Z</cp:lastPrinted>
  <dcterms:created xsi:type="dcterms:W3CDTF">2018-11-08T10:27:00Z</dcterms:created>
  <dcterms:modified xsi:type="dcterms:W3CDTF">2018-11-08T10:27:00Z</dcterms:modified>
</cp:coreProperties>
</file>